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FF653">
      <w:pPr>
        <w:widowControl w:val="0"/>
        <w:shd w:val="clear" w:color="auto" w:fill="FFFFFF"/>
        <w:spacing w:after="0" w:line="276" w:lineRule="auto"/>
        <w:ind w:left="0" w:leftChars="-200" w:hanging="440" w:firstLineChars="0"/>
        <w:jc w:val="center"/>
        <w:rPr>
          <w:rStyle w:val="20"/>
          <w:rFonts w:hint="default" w:ascii="Times New Roman" w:hAnsi="Times New Roman" w:cs="Times New Roman"/>
          <w:color w:val="auto"/>
          <w:sz w:val="24"/>
          <w:szCs w:val="24"/>
          <w:lang w:val="ru-RU"/>
        </w:rPr>
      </w:pPr>
      <w:bookmarkStart w:id="0" w:name="_GoBack"/>
      <w:bookmarkEnd w:id="0"/>
      <w:r>
        <w:rPr>
          <w:rStyle w:val="20"/>
          <w:rFonts w:hint="default" w:ascii="Times New Roman" w:hAnsi="Times New Roman" w:cs="Times New Roman"/>
          <w:color w:val="auto"/>
          <w:sz w:val="24"/>
          <w:szCs w:val="24"/>
          <w:lang w:val="ru-RU"/>
        </w:rPr>
        <w:drawing>
          <wp:inline distT="0" distB="0" distL="114300" distR="114300">
            <wp:extent cx="6145530" cy="1618615"/>
            <wp:effectExtent l="0" t="0" r="1270" b="6985"/>
            <wp:docPr id="2" name="Изображение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ечать"/>
                    <pic:cNvPicPr>
                      <a:picLocks noChangeAspect="1"/>
                    </pic:cNvPicPr>
                  </pic:nvPicPr>
                  <pic:blipFill>
                    <a:blip r:embed="rId6"/>
                    <a:stretch>
                      <a:fillRect/>
                    </a:stretch>
                  </pic:blipFill>
                  <pic:spPr>
                    <a:xfrm>
                      <a:off x="0" y="0"/>
                      <a:ext cx="6145530" cy="1618615"/>
                    </a:xfrm>
                    <a:prstGeom prst="rect">
                      <a:avLst/>
                    </a:prstGeom>
                  </pic:spPr>
                </pic:pic>
              </a:graphicData>
            </a:graphic>
          </wp:inline>
        </w:drawing>
      </w:r>
    </w:p>
    <w:p w14:paraId="46B9A4FF">
      <w:pPr>
        <w:widowControl w:val="0"/>
        <w:shd w:val="clear" w:color="auto" w:fill="FFFFFF"/>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Локальный акт, устанавливающий язык (языки) образования организации, осуществляющей образовательную деятельность, по реализуемым ею образовательным программам</w:t>
      </w:r>
    </w:p>
    <w:p w14:paraId="5AFB921E">
      <w:pPr>
        <w:widowControl w:val="0"/>
        <w:shd w:val="clear" w:color="auto" w:fill="FFFFFF"/>
        <w:spacing w:after="0" w:line="276" w:lineRule="auto"/>
        <w:ind w:firstLine="709"/>
        <w:jc w:val="center"/>
        <w:rPr>
          <w:rFonts w:ascii="Times New Roman" w:hAnsi="Times New Roman" w:cs="Times New Roman"/>
          <w:b/>
          <w:bCs/>
          <w:sz w:val="24"/>
          <w:szCs w:val="24"/>
        </w:rPr>
      </w:pPr>
    </w:p>
    <w:p w14:paraId="00216DAE">
      <w:pPr>
        <w:widowControl w:val="0"/>
        <w:spacing w:after="0"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14:paraId="1D796B74">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о языке обучения (далее – Положение) разработано в соответствии с </w:t>
      </w:r>
      <w:r>
        <w:rPr>
          <w:rFonts w:ascii="Times New Roman" w:hAnsi="Times New Roman" w:cs="Times New Roman"/>
          <w:sz w:val="24"/>
          <w:szCs w:val="24"/>
          <w:lang w:bidi="ru-RU"/>
        </w:rPr>
        <w:t xml:space="preserve">ч. 6 ст. 14 </w:t>
      </w:r>
      <w:r>
        <w:rPr>
          <w:rFonts w:ascii="Times New Roman" w:hAnsi="Times New Roman" w:cs="Times New Roman"/>
          <w:sz w:val="24"/>
          <w:szCs w:val="24"/>
        </w:rPr>
        <w:t>Федерального закона от 29.12.2012 № 273-ФЗ «Об образовании в Российской Федерации».</w:t>
      </w:r>
    </w:p>
    <w:p w14:paraId="561C004E">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образования и среднего общего образования в пределах возможностей ОО. </w:t>
      </w:r>
    </w:p>
    <w:p w14:paraId="0B449D49">
      <w:pPr>
        <w:widowControl w:val="0"/>
        <w:spacing w:after="0" w:line="276" w:lineRule="auto"/>
        <w:ind w:firstLine="709"/>
        <w:jc w:val="center"/>
        <w:rPr>
          <w:rFonts w:ascii="Times New Roman" w:hAnsi="Times New Roman" w:cs="Times New Roman"/>
          <w:b/>
          <w:bCs/>
          <w:sz w:val="24"/>
          <w:szCs w:val="24"/>
        </w:rPr>
      </w:pPr>
    </w:p>
    <w:p w14:paraId="6252B10A">
      <w:pPr>
        <w:widowControl w:val="0"/>
        <w:spacing w:after="0" w:line="276"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 Язык (языки) обучения</w:t>
      </w:r>
    </w:p>
    <w:p w14:paraId="195EBD54">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 Русский язык как государственный язык Российской Федерации.</w:t>
      </w:r>
    </w:p>
    <w:p w14:paraId="6291FA2F">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14:paraId="1537BF8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2.1.2. Изучение русского языка как государственного языка в образовательной организации (далее – ОО)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14:paraId="16BB91CF">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14:paraId="34D57E07">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14:paraId="7D50A57C">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 Родной язык из числа языков народов Российской Федерации.</w:t>
      </w:r>
    </w:p>
    <w:p w14:paraId="19E9892D">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2.2.1. В ОО введено преподавание и изучение родного языка из числа языков народов Российской Федерации (в т.ч. и ____________ как родного).</w:t>
      </w:r>
    </w:p>
    <w:p w14:paraId="2F403208">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основного общего и среднего общего образования.</w:t>
      </w:r>
    </w:p>
    <w:p w14:paraId="4CCC169A">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14:paraId="4C8BE68A">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2.3. Изучение иностранных языков.</w:t>
      </w:r>
    </w:p>
    <w:p w14:paraId="2E1818BF">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иностранных языков (английского).</w:t>
      </w:r>
    </w:p>
    <w:p w14:paraId="6D7A1E57">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ОО вправе организовать обучение иным иностранным языкам. </w:t>
      </w:r>
    </w:p>
    <w:p w14:paraId="00EAF056">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Язык обучения по дополнительным образовательным программам, а также основные характеристики образования определяются ОО в соответствующих дополнительных образовательных программах. </w:t>
      </w:r>
    </w:p>
    <w:p w14:paraId="5012C91D">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2.3.4. Преподавание и изучение английского языка в рамках имеющих государственную аккредитацию образовательных программ организуется для обучающихся 2-9 классов. </w:t>
      </w:r>
    </w:p>
    <w:p w14:paraId="7BBA4E60">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14:paraId="355DB34F">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2.3.6. В ОО создаются необходимое количество классов, групп для раздельного изучения обучающимися государственного, родного и иностранных языков, а также преподавания на этих языках.</w:t>
      </w:r>
    </w:p>
    <w:p w14:paraId="66B4B00B">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2.4.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w:t>
      </w:r>
    </w:p>
    <w:p w14:paraId="3CD287BD">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p>
    <w:sectPr>
      <w:pgSz w:w="12240" w:h="15840"/>
      <w:pgMar w:top="1134" w:right="851"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LiberationSerif">
    <w:altName w:val="Times New Roman"/>
    <w:panose1 w:val="00000000000000000000"/>
    <w:charset w:val="00"/>
    <w:family w:val="roman"/>
    <w:pitch w:val="default"/>
    <w:sig w:usb0="00000000" w:usb1="00000000" w:usb2="00000000" w:usb3="00000000" w:csb0="00000001" w:csb1="00000000"/>
  </w:font>
  <w:font w:name="LiberationSerif-Bold">
    <w:altName w:val="Times New Roman"/>
    <w:panose1 w:val="00000000000000000000"/>
    <w:charset w:val="00"/>
    <w:family w:val="roman"/>
    <w:pitch w:val="default"/>
    <w:sig w:usb0="00000000" w:usb1="00000000" w:usb2="00000000" w:usb3="00000000" w:csb0="00000001" w:csb1="00000000"/>
  </w:font>
  <w:font w:name="OpenSymbol">
    <w:panose1 w:val="05010000000000000000"/>
    <w:charset w:val="00"/>
    <w:family w:val="roman"/>
    <w:pitch w:val="default"/>
    <w:sig w:usb0="800000AF" w:usb1="1001ECEA" w:usb2="00000000" w:usb3="00000000" w:csb0="00000001" w:csb1="0000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53B66"/>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04F73"/>
    <w:rsid w:val="00F4067A"/>
    <w:rsid w:val="00F7784A"/>
    <w:rsid w:val="00FF15E0"/>
    <w:rsid w:val="5ECE620B"/>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atentStyles>
  <w:style w:type="paragraph" w:default="1" w:styleId="1">
    <w:name w:val="Normal"/>
    <w:qFormat/>
    <w:uiPriority w:val="0"/>
    <w:pPr>
      <w:spacing w:after="160" w:line="259" w:lineRule="auto"/>
    </w:pPr>
    <w:rPr>
      <w:rFonts w:ascii="Calibri" w:hAnsi="Calibri" w:eastAsia="Times New Roman" w:cs="Calibri"/>
      <w:kern w:val="2"/>
      <w:sz w:val="22"/>
      <w:szCs w:val="22"/>
      <w:lang w:val="ru-RU" w:eastAsia="ru-RU" w:bidi="ar-SA"/>
    </w:rPr>
  </w:style>
  <w:style w:type="paragraph" w:styleId="2">
    <w:name w:val="heading 1"/>
    <w:basedOn w:val="1"/>
    <w:link w:val="12"/>
    <w:qFormat/>
    <w:uiPriority w:val="99"/>
    <w:pPr>
      <w:spacing w:before="100" w:beforeAutospacing="1" w:after="100" w:afterAutospacing="1" w:line="240" w:lineRule="auto"/>
      <w:outlineLvl w:val="0"/>
    </w:pPr>
    <w:rPr>
      <w:b/>
      <w:bCs/>
      <w:kern w:val="36"/>
      <w:sz w:val="48"/>
      <w:szCs w:val="48"/>
    </w:rPr>
  </w:style>
  <w:style w:type="paragraph" w:styleId="3">
    <w:name w:val="heading 2"/>
    <w:basedOn w:val="1"/>
    <w:next w:val="1"/>
    <w:link w:val="13"/>
    <w:qFormat/>
    <w:uiPriority w:val="99"/>
    <w:pPr>
      <w:keepNext/>
      <w:spacing w:before="240" w:after="60"/>
      <w:outlineLvl w:val="1"/>
    </w:pPr>
    <w:rPr>
      <w:rFonts w:ascii="Calibri Light" w:hAnsi="Calibri Light" w:cs="Calibri Light"/>
      <w:b/>
      <w:bCs/>
      <w:i/>
      <w:iCs/>
      <w:sz w:val="28"/>
      <w:szCs w:val="28"/>
    </w:rPr>
  </w:style>
  <w:style w:type="paragraph" w:styleId="4">
    <w:name w:val="heading 3"/>
    <w:basedOn w:val="1"/>
    <w:next w:val="1"/>
    <w:link w:val="14"/>
    <w:qFormat/>
    <w:uiPriority w:val="99"/>
    <w:pPr>
      <w:keepNext/>
      <w:spacing w:before="240" w:after="60"/>
      <w:outlineLvl w:val="2"/>
    </w:pPr>
    <w:rPr>
      <w:rFonts w:ascii="Calibri Light" w:hAnsi="Calibri Light" w:cs="Calibri Light"/>
      <w:b/>
      <w:bCs/>
      <w:sz w:val="26"/>
      <w:szCs w:val="2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iPriority w:val="99"/>
    <w:rPr>
      <w:rFonts w:cs="Times New Roman"/>
      <w:color w:val="800080"/>
      <w:u w:val="single"/>
    </w:rPr>
  </w:style>
  <w:style w:type="character" w:styleId="8">
    <w:name w:val="Hyperlink"/>
    <w:basedOn w:val="5"/>
    <w:semiHidden/>
    <w:uiPriority w:val="99"/>
    <w:rPr>
      <w:rFonts w:cs="Times New Roman"/>
      <w:color w:val="0000FF"/>
      <w:u w:val="single"/>
    </w:rPr>
  </w:style>
  <w:style w:type="character" w:styleId="9">
    <w:name w:val="Strong"/>
    <w:basedOn w:val="5"/>
    <w:qFormat/>
    <w:uiPriority w:val="99"/>
    <w:rPr>
      <w:rFonts w:cs="Times New Roman"/>
      <w:b/>
      <w:bCs/>
    </w:rPr>
  </w:style>
  <w:style w:type="paragraph" w:styleId="10">
    <w:name w:val="Normal (Web)"/>
    <w:basedOn w:val="1"/>
    <w:semiHidden/>
    <w:qFormat/>
    <w:uiPriority w:val="99"/>
    <w:pPr>
      <w:spacing w:before="100" w:beforeAutospacing="1" w:after="100" w:afterAutospacing="1" w:line="240" w:lineRule="auto"/>
    </w:pPr>
    <w:rPr>
      <w:kern w:val="0"/>
      <w:sz w:val="24"/>
      <w:szCs w:val="24"/>
    </w:rPr>
  </w:style>
  <w:style w:type="table" w:styleId="11">
    <w:name w:val="Table Grid"/>
    <w:basedOn w:val="6"/>
    <w:locked/>
    <w:uiPriority w:val="59"/>
    <w:pPr>
      <w:spacing w:after="0" w:line="240" w:lineRule="auto"/>
    </w:pPr>
    <w:rPr>
      <w:rFonts w:asciiTheme="minorHAnsi" w:hAnsiTheme="minorHAnsi" w:eastAsiaTheme="minorHAnsi" w:cstheme="minorBidi"/>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5"/>
    <w:link w:val="2"/>
    <w:qFormat/>
    <w:locked/>
    <w:uiPriority w:val="99"/>
    <w:rPr>
      <w:rFonts w:ascii="Times New Roman" w:hAnsi="Times New Roman" w:cs="Times New Roman"/>
      <w:b/>
      <w:bCs/>
      <w:kern w:val="36"/>
      <w:sz w:val="48"/>
      <w:szCs w:val="48"/>
    </w:rPr>
  </w:style>
  <w:style w:type="character" w:customStyle="1" w:styleId="13">
    <w:name w:val="Заголовок 2 Знак"/>
    <w:basedOn w:val="5"/>
    <w:link w:val="3"/>
    <w:locked/>
    <w:uiPriority w:val="99"/>
    <w:rPr>
      <w:rFonts w:ascii="Calibri Light" w:hAnsi="Calibri Light" w:cs="Calibri Light"/>
      <w:b/>
      <w:bCs/>
      <w:i/>
      <w:iCs/>
      <w:sz w:val="28"/>
      <w:szCs w:val="28"/>
    </w:rPr>
  </w:style>
  <w:style w:type="character" w:customStyle="1" w:styleId="14">
    <w:name w:val="Заголовок 3 Знак"/>
    <w:basedOn w:val="5"/>
    <w:link w:val="4"/>
    <w:locked/>
    <w:uiPriority w:val="99"/>
    <w:rPr>
      <w:rFonts w:ascii="Calibri Light" w:hAnsi="Calibri Light" w:cs="Calibri Light"/>
      <w:b/>
      <w:bCs/>
      <w:sz w:val="26"/>
      <w:szCs w:val="26"/>
    </w:rPr>
  </w:style>
  <w:style w:type="paragraph" w:customStyle="1" w:styleId="15">
    <w:name w:val="a"/>
    <w:basedOn w:val="1"/>
    <w:uiPriority w:val="99"/>
    <w:pPr>
      <w:spacing w:before="100" w:beforeAutospacing="1" w:after="100" w:afterAutospacing="1" w:line="240" w:lineRule="auto"/>
    </w:pPr>
    <w:rPr>
      <w:kern w:val="0"/>
      <w:sz w:val="24"/>
      <w:szCs w:val="24"/>
    </w:rPr>
  </w:style>
  <w:style w:type="paragraph" w:customStyle="1" w:styleId="16">
    <w:name w:val="msonormal"/>
    <w:basedOn w:val="1"/>
    <w:uiPriority w:val="99"/>
    <w:pPr>
      <w:spacing w:before="100" w:beforeAutospacing="1" w:after="100" w:afterAutospacing="1" w:line="240" w:lineRule="auto"/>
    </w:pPr>
    <w:rPr>
      <w:kern w:val="0"/>
      <w:sz w:val="24"/>
      <w:szCs w:val="24"/>
    </w:rPr>
  </w:style>
  <w:style w:type="paragraph" w:customStyle="1" w:styleId="17">
    <w:name w:val="western"/>
    <w:basedOn w:val="1"/>
    <w:uiPriority w:val="99"/>
    <w:pPr>
      <w:spacing w:before="100" w:beforeAutospacing="1" w:after="100" w:afterAutospacing="1" w:line="240" w:lineRule="auto"/>
    </w:pPr>
    <w:rPr>
      <w:kern w:val="0"/>
      <w:sz w:val="24"/>
      <w:szCs w:val="24"/>
    </w:rPr>
  </w:style>
  <w:style w:type="paragraph" w:customStyle="1" w:styleId="18">
    <w:name w:val="rtecenter"/>
    <w:basedOn w:val="1"/>
    <w:uiPriority w:val="99"/>
    <w:pPr>
      <w:spacing w:before="100" w:beforeAutospacing="1" w:after="100" w:afterAutospacing="1" w:line="240" w:lineRule="auto"/>
    </w:pPr>
    <w:rPr>
      <w:kern w:val="0"/>
      <w:sz w:val="24"/>
      <w:szCs w:val="24"/>
    </w:rPr>
  </w:style>
  <w:style w:type="character" w:customStyle="1" w:styleId="19">
    <w:name w:val="fontstyle01"/>
    <w:basedOn w:val="5"/>
    <w:uiPriority w:val="99"/>
    <w:rPr>
      <w:rFonts w:ascii="LiberationSerif" w:hAnsi="LiberationSerif" w:cs="LiberationSerif"/>
      <w:color w:val="000000"/>
      <w:sz w:val="24"/>
      <w:szCs w:val="24"/>
    </w:rPr>
  </w:style>
  <w:style w:type="character" w:customStyle="1" w:styleId="20">
    <w:name w:val="fontstyle21"/>
    <w:basedOn w:val="5"/>
    <w:uiPriority w:val="99"/>
    <w:rPr>
      <w:rFonts w:ascii="LiberationSerif-Bold" w:hAnsi="LiberationSerif-Bold" w:cs="LiberationSerif-Bold"/>
      <w:b/>
      <w:bCs/>
      <w:color w:val="000000"/>
      <w:sz w:val="28"/>
      <w:szCs w:val="28"/>
    </w:rPr>
  </w:style>
  <w:style w:type="character" w:customStyle="1" w:styleId="21">
    <w:name w:val="fontstyle31"/>
    <w:basedOn w:val="5"/>
    <w:uiPriority w:val="99"/>
    <w:rPr>
      <w:rFonts w:ascii="OpenSymbol" w:hAnsi="OpenSymbol" w:cs="OpenSymbol"/>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частное лицо</Company>
  <Pages>2</Pages>
  <Words>641</Words>
  <Characters>3658</Characters>
  <Lines>30</Lines>
  <Paragraphs>8</Paragraphs>
  <TotalTime>1</TotalTime>
  <ScaleCrop>false</ScaleCrop>
  <LinksUpToDate>false</LinksUpToDate>
  <CharactersWithSpaces>4291</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2024-08-13T10:50:00Z</dcterms:created>
  <dc:creator>Константин</dc:creator>
  <cp:lastModifiedBy>Ольга</cp:lastModifiedBy>
  <cp:lastPrinted>2024-08-13T10:49:00Z</cp:lastPrinted>
  <dcterms:modified xsi:type="dcterms:W3CDTF">2024-08-14T07:00:15Z</dcterms:modified>
  <dc:title>Муниципальное казенное общеобразовательное учреждение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B75975DE051941F994D7ED390959DDF8_12</vt:lpwstr>
  </property>
</Properties>
</file>