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83DCE">
      <w:pPr>
        <w:spacing w:after="0" w:line="276" w:lineRule="auto"/>
        <w:contextualSpacing/>
        <w:jc w:val="center"/>
        <w:rPr>
          <w:rFonts w:hint="default" w:ascii="Times New Roman" w:hAnsi="Times New Roman" w:cs="Times New Roman"/>
          <w:b/>
          <w:sz w:val="24"/>
          <w:szCs w:val="24"/>
          <w:lang w:val="ru-RU"/>
        </w:rPr>
      </w:pPr>
      <w:bookmarkStart w:id="1" w:name="_GoBack"/>
      <w:r>
        <w:rPr>
          <w:rFonts w:hint="default" w:ascii="Times New Roman" w:hAnsi="Times New Roman" w:cs="Times New Roman"/>
          <w:b/>
          <w:sz w:val="24"/>
          <w:szCs w:val="24"/>
          <w:lang w:val="ru-RU"/>
        </w:rPr>
        <w:drawing>
          <wp:inline distT="0" distB="0" distL="114300" distR="114300">
            <wp:extent cx="6114415" cy="1610360"/>
            <wp:effectExtent l="0" t="0" r="6985" b="2540"/>
            <wp:docPr id="1" name="Изображение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ечать"/>
                    <pic:cNvPicPr>
                      <a:picLocks noChangeAspect="1"/>
                    </pic:cNvPicPr>
                  </pic:nvPicPr>
                  <pic:blipFill>
                    <a:blip r:embed="rId6"/>
                    <a:stretch>
                      <a:fillRect/>
                    </a:stretch>
                  </pic:blipFill>
                  <pic:spPr>
                    <a:xfrm>
                      <a:off x="0" y="0"/>
                      <a:ext cx="6114415" cy="1610360"/>
                    </a:xfrm>
                    <a:prstGeom prst="rect">
                      <a:avLst/>
                    </a:prstGeom>
                  </pic:spPr>
                </pic:pic>
              </a:graphicData>
            </a:graphic>
          </wp:inline>
        </w:drawing>
      </w:r>
      <w:bookmarkEnd w:id="1"/>
    </w:p>
    <w:p w14:paraId="05A7D7B7">
      <w:pPr>
        <w:spacing w:after="0"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Положение о профессиональной этике педагогических работников </w:t>
      </w:r>
    </w:p>
    <w:p w14:paraId="694727FC">
      <w:pPr>
        <w:spacing w:after="0"/>
        <w:jc w:val="center"/>
        <w:rPr>
          <w:rFonts w:ascii="Times New Roman" w:hAnsi="Times New Roman" w:cs="Times New Roman"/>
          <w:b/>
          <w:w w:val="115"/>
          <w:u w:val="single"/>
        </w:rPr>
      </w:pPr>
      <w:bookmarkStart w:id="0" w:name="_Hlk174449563"/>
      <w:r>
        <w:rPr>
          <w:rFonts w:ascii="Times New Roman" w:hAnsi="Times New Roman" w:cs="Times New Roman"/>
          <w:b/>
          <w:w w:val="115"/>
          <w:u w:val="single"/>
        </w:rPr>
        <w:t xml:space="preserve">Государственного бюджетного общеобразовательного учреждения </w:t>
      </w:r>
    </w:p>
    <w:p w14:paraId="69D5D62C">
      <w:pPr>
        <w:spacing w:after="0"/>
        <w:jc w:val="center"/>
        <w:rPr>
          <w:rFonts w:ascii="Times New Roman" w:hAnsi="Times New Roman" w:cs="Times New Roman"/>
          <w:b/>
          <w:w w:val="115"/>
          <w:u w:val="single"/>
        </w:rPr>
      </w:pPr>
      <w:r>
        <w:rPr>
          <w:rFonts w:ascii="Times New Roman" w:hAnsi="Times New Roman" w:cs="Times New Roman"/>
          <w:b/>
          <w:w w:val="115"/>
          <w:u w:val="single"/>
        </w:rPr>
        <w:t xml:space="preserve">«Многопольский учебно-воспитательный комплекс </w:t>
      </w:r>
    </w:p>
    <w:p w14:paraId="4B8637D7">
      <w:pPr>
        <w:spacing w:after="0"/>
        <w:jc w:val="center"/>
        <w:rPr>
          <w:rFonts w:ascii="Times New Roman" w:hAnsi="Times New Roman" w:cs="Times New Roman"/>
          <w:b/>
          <w:w w:val="115"/>
          <w:u w:val="single"/>
        </w:rPr>
      </w:pPr>
      <w:r>
        <w:rPr>
          <w:rFonts w:ascii="Times New Roman" w:hAnsi="Times New Roman" w:cs="Times New Roman"/>
          <w:b/>
          <w:w w:val="115"/>
          <w:u w:val="single"/>
        </w:rPr>
        <w:t>Амвросиевского муниципального округа»</w:t>
      </w:r>
    </w:p>
    <w:p w14:paraId="7719157C">
      <w:pPr>
        <w:spacing w:after="0"/>
        <w:jc w:val="center"/>
        <w:rPr>
          <w:rFonts w:ascii="Times New Roman" w:hAnsi="Times New Roman" w:cs="Times New Roman"/>
          <w:b/>
          <w:w w:val="115"/>
          <w:u w:val="single"/>
        </w:rPr>
      </w:pPr>
      <w:r>
        <w:rPr>
          <w:rFonts w:ascii="Times New Roman" w:hAnsi="Times New Roman" w:cs="Times New Roman"/>
          <w:b/>
          <w:w w:val="115"/>
          <w:u w:val="single"/>
        </w:rPr>
        <w:t>Донецкой Народной Республики</w:t>
      </w:r>
    </w:p>
    <w:bookmarkEnd w:id="0"/>
    <w:p w14:paraId="40261D72">
      <w:pPr>
        <w:spacing w:after="0"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(Кодекс профессиональной этики)</w:t>
      </w:r>
    </w:p>
    <w:p w14:paraId="1144721D">
      <w:pPr>
        <w:spacing w:after="0" w:line="276" w:lineRule="auto"/>
        <w:ind w:firstLine="709"/>
        <w:contextualSpacing/>
        <w:jc w:val="center"/>
        <w:rPr>
          <w:rFonts w:ascii="Times New Roman" w:hAnsi="Times New Roman" w:cs="Times New Roman"/>
          <w:b/>
          <w:sz w:val="24"/>
          <w:szCs w:val="24"/>
        </w:rPr>
      </w:pPr>
    </w:p>
    <w:p w14:paraId="09DA71E5">
      <w:pPr>
        <w:spacing w:after="0" w:line="276" w:lineRule="auto"/>
        <w:ind w:firstLine="709"/>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14:paraId="1C5009E1">
      <w:pPr>
        <w:pStyle w:val="22"/>
        <w:spacing w:line="276" w:lineRule="auto"/>
        <w:ind w:right="57" w:firstLine="709"/>
        <w:jc w:val="both"/>
        <w:rPr>
          <w:rFonts w:ascii="Times New Roman" w:hAnsi="Times New Roman"/>
          <w:sz w:val="24"/>
          <w:szCs w:val="24"/>
        </w:rPr>
      </w:pPr>
      <w:r>
        <w:rPr>
          <w:rFonts w:ascii="Times New Roman" w:hAnsi="Times New Roman"/>
          <w:sz w:val="24"/>
          <w:szCs w:val="24"/>
        </w:rPr>
        <w:t xml:space="preserve">1.1. Настоящее Положение разработано в соответствии с </w:t>
      </w:r>
      <w:r>
        <w:fldChar w:fldCharType="begin"/>
      </w:r>
      <w:r>
        <w:instrText xml:space="preserve"> HYPERLINK "https://docs.cntd.ru/document/9004937" \l "64U0IK" </w:instrText>
      </w:r>
      <w:r>
        <w:fldChar w:fldCharType="separate"/>
      </w:r>
      <w:r>
        <w:rPr>
          <w:rFonts w:ascii="Times New Roman" w:hAnsi="Times New Roman"/>
          <w:sz w:val="24"/>
          <w:szCs w:val="24"/>
          <w:lang w:eastAsia="ru-RU"/>
        </w:rPr>
        <w:t>Конституцией Российской Федерации</w:t>
      </w:r>
      <w:r>
        <w:rPr>
          <w:rFonts w:ascii="Times New Roman" w:hAnsi="Times New Roman"/>
          <w:sz w:val="24"/>
          <w:szCs w:val="24"/>
          <w:lang w:eastAsia="ru-RU"/>
        </w:rPr>
        <w:fldChar w:fldCharType="end"/>
      </w:r>
      <w:r>
        <w:rPr>
          <w:rFonts w:ascii="Times New Roman" w:hAnsi="Times New Roman"/>
          <w:sz w:val="24"/>
          <w:szCs w:val="24"/>
          <w:lang w:eastAsia="ru-RU"/>
        </w:rPr>
        <w:t>,</w:t>
      </w:r>
      <w:r>
        <w:t xml:space="preserve"> </w:t>
      </w:r>
      <w:r>
        <w:fldChar w:fldCharType="begin"/>
      </w:r>
      <w:r>
        <w:instrText xml:space="preserve"> HYPERLINK "https://docs.cntd.ru/document/901807664" \l "64U0IK" </w:instrText>
      </w:r>
      <w:r>
        <w:fldChar w:fldCharType="separate"/>
      </w:r>
      <w:r>
        <w:rPr>
          <w:rFonts w:ascii="Times New Roman" w:hAnsi="Times New Roman"/>
          <w:sz w:val="24"/>
          <w:szCs w:val="24"/>
          <w:lang w:eastAsia="ru-RU"/>
        </w:rPr>
        <w:t>Трудовым кодексом Российской Федерации</w:t>
      </w:r>
      <w:r>
        <w:rPr>
          <w:rFonts w:ascii="Times New Roman" w:hAnsi="Times New Roman"/>
          <w:sz w:val="24"/>
          <w:szCs w:val="24"/>
          <w:lang w:eastAsia="ru-RU"/>
        </w:rPr>
        <w:fldChar w:fldCharType="end"/>
      </w:r>
      <w:r>
        <w:rPr>
          <w:rFonts w:ascii="Times New Roman" w:hAnsi="Times New Roman"/>
          <w:sz w:val="24"/>
          <w:szCs w:val="24"/>
          <w:lang w:eastAsia="ru-RU"/>
        </w:rPr>
        <w:t>,</w:t>
      </w:r>
      <w:r>
        <w:t xml:space="preserve"> </w:t>
      </w:r>
      <w:r>
        <w:fldChar w:fldCharType="begin"/>
      </w:r>
      <w:r>
        <w:instrText xml:space="preserve"> HYPERLINK "https://docs.cntd.ru/document/902389617" \l "7D20K3" </w:instrText>
      </w:r>
      <w:r>
        <w:fldChar w:fldCharType="separate"/>
      </w:r>
      <w:r>
        <w:rPr>
          <w:rFonts w:ascii="Times New Roman" w:hAnsi="Times New Roman"/>
          <w:sz w:val="24"/>
          <w:szCs w:val="24"/>
          <w:lang w:eastAsia="ru-RU"/>
        </w:rPr>
        <w:t>Федеральным законом от 29 декабря 2012 г. № 273-ФЗ "Об образовании в Российской Федерации"</w:t>
      </w:r>
      <w:r>
        <w:rPr>
          <w:rFonts w:ascii="Times New Roman" w:hAnsi="Times New Roman"/>
          <w:sz w:val="24"/>
          <w:szCs w:val="24"/>
          <w:lang w:eastAsia="ru-RU"/>
        </w:rPr>
        <w:fldChar w:fldCharType="end"/>
      </w:r>
      <w:r>
        <w:rPr>
          <w:rFonts w:ascii="Times New Roman" w:hAnsi="Times New Roman"/>
          <w:sz w:val="24"/>
          <w:szCs w:val="24"/>
          <w:lang w:eastAsia="ru-RU"/>
        </w:rPr>
        <w:t xml:space="preserve"> (</w:t>
      </w:r>
      <w:r>
        <w:rPr>
          <w:rFonts w:ascii="Times New Roman" w:hAnsi="Times New Roman"/>
          <w:sz w:val="24"/>
          <w:szCs w:val="24"/>
          <w:lang w:eastAsia="ru-RU" w:bidi="ru-RU"/>
        </w:rPr>
        <w:t>ч. 4 ст. 47</w:t>
      </w:r>
      <w:r>
        <w:rPr>
          <w:rFonts w:ascii="Times New Roman" w:hAnsi="Times New Roman"/>
          <w:sz w:val="24"/>
          <w:szCs w:val="24"/>
        </w:rPr>
        <w:t>, с учетом норм ст. 48)</w:t>
      </w:r>
      <w:r>
        <w:rPr>
          <w:rFonts w:ascii="Times New Roman" w:hAnsi="Times New Roman"/>
          <w:sz w:val="24"/>
          <w:szCs w:val="24"/>
          <w:lang w:eastAsia="ru-RU"/>
        </w:rPr>
        <w:t xml:space="preserve"> и </w:t>
      </w:r>
      <w:r>
        <w:fldChar w:fldCharType="begin"/>
      </w:r>
      <w:r>
        <w:instrText xml:space="preserve"> HYPERLINK "https://docs.cntd.ru/document/902254151" \l "64U0IK" </w:instrText>
      </w:r>
      <w:r>
        <w:fldChar w:fldCharType="separate"/>
      </w:r>
      <w:r>
        <w:rPr>
          <w:rFonts w:ascii="Times New Roman" w:hAnsi="Times New Roman"/>
          <w:sz w:val="24"/>
          <w:szCs w:val="24"/>
          <w:lang w:eastAsia="ru-RU"/>
        </w:rPr>
        <w:t>Федеральным законом от 29 декабря 2010 г. № 436-ФЗ "О защите детей от информации, причиняющей вред их здоровью и развитию"</w:t>
      </w:r>
      <w:r>
        <w:rPr>
          <w:rFonts w:ascii="Times New Roman" w:hAnsi="Times New Roman"/>
          <w:sz w:val="24"/>
          <w:szCs w:val="24"/>
          <w:lang w:eastAsia="ru-RU"/>
        </w:rPr>
        <w:fldChar w:fldCharType="end"/>
      </w:r>
      <w:r>
        <w:rPr>
          <w:rFonts w:ascii="Times New Roman" w:hAnsi="Times New Roman"/>
          <w:sz w:val="24"/>
          <w:szCs w:val="24"/>
          <w:lang w:eastAsia="ru-RU"/>
        </w:rPr>
        <w:t xml:space="preserve"> </w:t>
      </w:r>
      <w:r>
        <w:rPr>
          <w:rFonts w:ascii="Times New Roman" w:hAnsi="Times New Roman"/>
          <w:sz w:val="24"/>
          <w:szCs w:val="24"/>
        </w:rPr>
        <w:t>с учетом рекомендаций, изложенных в письме Министерства просвещения Российской Федерации, Профсоюза работников народного образования и науки РФ от 20 августа 2019 года № ИП-941/06/484 "О примерном положении о нормах профессиональной этики педагогических работников"</w:t>
      </w:r>
    </w:p>
    <w:p w14:paraId="4597AC3E">
      <w:pPr>
        <w:spacing w:after="0" w:line="276" w:lineRule="auto"/>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а также нормы, обеспечивающие реализацию права педагогических работников на справедливое и объективное расследование нарушения норм профессиональной этики педагогических работников.</w:t>
      </w:r>
    </w:p>
    <w:p w14:paraId="66B7A681">
      <w:pPr>
        <w:spacing w:after="0" w:line="276" w:lineRule="auto"/>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 Нормы Положения направлены также на реализацию конституционных прав педагогического работника при осуществлении им педагогической и иной, связанной с ней деятельности: неприкосновенность частной жизни, личную и семейную тайну, защиту своей чести и доброго имени.</w:t>
      </w:r>
    </w:p>
    <w:p w14:paraId="2E7B96DB">
      <w:pPr>
        <w:spacing w:after="0" w:line="276" w:lineRule="auto"/>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 Настоящее Положение является локальным нормативным актом образовательной организации и размещается на ее официальном сайте.</w:t>
      </w:r>
    </w:p>
    <w:p w14:paraId="565709ED">
      <w:pPr>
        <w:pStyle w:val="19"/>
        <w:spacing w:after="0" w:line="276" w:lineRule="auto"/>
        <w:ind w:left="0" w:firstLine="709"/>
        <w:jc w:val="center"/>
        <w:textAlignment w:val="baseline"/>
        <w:outlineLvl w:val="2"/>
        <w:rPr>
          <w:rFonts w:ascii="Times New Roman" w:hAnsi="Times New Roman" w:eastAsia="Times New Roman" w:cs="Times New Roman"/>
          <w:b/>
          <w:bCs/>
          <w:i/>
          <w:sz w:val="24"/>
          <w:szCs w:val="24"/>
          <w:lang w:eastAsia="ru-RU"/>
        </w:rPr>
      </w:pPr>
    </w:p>
    <w:p w14:paraId="6424B60B">
      <w:pPr>
        <w:spacing w:after="0" w:line="276" w:lineRule="auto"/>
        <w:ind w:firstLine="709"/>
        <w:jc w:val="center"/>
        <w:textAlignment w:val="baseline"/>
        <w:outlineLvl w:val="2"/>
        <w:rPr>
          <w:rFonts w:ascii="Times New Roman" w:hAnsi="Times New Roman" w:cs="Times New Roman"/>
          <w:b/>
          <w:sz w:val="24"/>
          <w:szCs w:val="24"/>
        </w:rPr>
      </w:pPr>
      <w:r>
        <w:rPr>
          <w:rFonts w:ascii="Times New Roman" w:hAnsi="Times New Roman" w:cs="Times New Roman"/>
          <w:b/>
          <w:sz w:val="24"/>
          <w:szCs w:val="24"/>
        </w:rPr>
        <w:t>2. Нормы профессиональной этики педагогических работников</w:t>
      </w:r>
    </w:p>
    <w:p w14:paraId="6F68A1E1">
      <w:pPr>
        <w:spacing w:after="0" w:line="276" w:lineRule="auto"/>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 Педагогический работник обязан соблюдать этические нормы, следовать требованиям профессиональной этики:</w:t>
      </w:r>
    </w:p>
    <w:p w14:paraId="1C17256F">
      <w:pPr>
        <w:spacing w:after="0" w:line="276" w:lineRule="auto"/>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 разрабатывать и реализовывать образовательные программы на высоком методическом уровне, обеспечивая соответствие их содержания последним достижениям науки;</w:t>
      </w:r>
    </w:p>
    <w:p w14:paraId="3F03CDFE">
      <w:pPr>
        <w:spacing w:after="0" w:line="276" w:lineRule="auto"/>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 неукоснительно соблюдать номы действующего законодательства;</w:t>
      </w:r>
    </w:p>
    <w:p w14:paraId="10026BBC">
      <w:pPr>
        <w:spacing w:after="0" w:line="276" w:lineRule="auto"/>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применять адекватные образовательным задачам методики и технологии обучения, обеспечивающие высокое качество образования и решение воспитательных задач, учитывая при этом возрастные и психофизиологические особенности обучающихся;</w:t>
      </w:r>
    </w:p>
    <w:p w14:paraId="47EBB256">
      <w:pPr>
        <w:spacing w:after="0" w:line="276" w:lineRule="auto"/>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 избегать конфликта интересов при оказании платных образовательных услуг;</w:t>
      </w:r>
    </w:p>
    <w:p w14:paraId="38255912">
      <w:pPr>
        <w:spacing w:after="0" w:line="276" w:lineRule="auto"/>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 уважать честь и достоинство обучающихся и других участников образовательных отношений;</w:t>
      </w:r>
    </w:p>
    <w:p w14:paraId="0BD6DA7D">
      <w:pPr>
        <w:spacing w:after="0" w:line="276" w:lineRule="auto"/>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4C88A3CF">
      <w:pPr>
        <w:spacing w:after="0" w:line="276" w:lineRule="auto"/>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ж) проявлять доброжелательность, вежливость, тактичность и внимательность к обучающимся, их родителям (законным представителям) и коллегам;</w:t>
      </w:r>
    </w:p>
    <w:p w14:paraId="31011118">
      <w:pPr>
        <w:spacing w:after="0" w:line="276" w:lineRule="auto"/>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14:paraId="10F997D8">
      <w:pPr>
        <w:spacing w:after="0" w:line="276" w:lineRule="auto"/>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5242EFF1">
      <w:pPr>
        <w:spacing w:after="0" w:line="276" w:lineRule="auto"/>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 придерживаться внешнего вида, соответствующего задачам реализуемой образовательной программы;</w:t>
      </w:r>
    </w:p>
    <w:p w14:paraId="6CFBCC69">
      <w:pPr>
        <w:spacing w:after="0" w:line="276" w:lineRule="auto"/>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14:paraId="12DDCC83">
      <w:pPr>
        <w:spacing w:after="0" w:line="276" w:lineRule="auto"/>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14:paraId="61FB7483">
      <w:pPr>
        <w:spacing w:after="0" w:line="276" w:lineRule="auto"/>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 пользоваться правами и гарантиями, закрепленными в ст. 47 Федерального закона от 29 декабря 2012 г. № 273-ФЗ «Об образовании в Российской Федерации» не злоупотребляя правом, не нарушая права других лиц.</w:t>
      </w:r>
    </w:p>
    <w:p w14:paraId="06B1A4E7">
      <w:pPr>
        <w:pStyle w:val="19"/>
        <w:spacing w:after="0" w:line="276" w:lineRule="auto"/>
        <w:ind w:left="0" w:firstLine="709"/>
        <w:jc w:val="both"/>
        <w:textAlignment w:val="baseline"/>
        <w:rPr>
          <w:rFonts w:ascii="Times New Roman" w:hAnsi="Times New Roman" w:eastAsia="Times New Roman" w:cs="Times New Roman"/>
          <w:sz w:val="24"/>
          <w:szCs w:val="24"/>
          <w:lang w:eastAsia="ru-RU"/>
        </w:rPr>
      </w:pPr>
    </w:p>
    <w:p w14:paraId="680FE731">
      <w:pPr>
        <w:spacing w:after="0" w:line="276" w:lineRule="auto"/>
        <w:ind w:firstLine="709"/>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3.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14:paraId="45252242">
      <w:pPr>
        <w:spacing w:after="0" w:line="276" w:lineRule="auto"/>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 Каждый педагогический работник организации обладает правом на проверку, справедливое и беспристрастное расследование фактов нарушения норм профессиональной этики.</w:t>
      </w:r>
    </w:p>
    <w:p w14:paraId="3CA0278D">
      <w:pPr>
        <w:spacing w:after="0" w:line="276" w:lineRule="auto"/>
        <w:ind w:firstLine="709"/>
        <w:jc w:val="both"/>
        <w:textAlignment w:val="baseline"/>
        <w:rPr>
          <w:rFonts w:ascii="Times New Roman" w:hAnsi="Times New Roman" w:cs="Times New Roman"/>
          <w:bCs/>
        </w:rPr>
      </w:pPr>
      <w:r>
        <w:rPr>
          <w:rFonts w:ascii="Times New Roman" w:hAnsi="Times New Roman" w:eastAsia="Times New Roman" w:cs="Times New Roman"/>
          <w:sz w:val="24"/>
          <w:szCs w:val="24"/>
          <w:lang w:eastAsia="ru-RU"/>
        </w:rPr>
        <w:t>3.2.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14:paraId="671A2370">
      <w:pPr>
        <w:spacing w:after="0" w:line="276" w:lineRule="auto"/>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 Случаи нарушения норм профессиональной этики педагогических работников, установленных </w:t>
      </w:r>
      <w:r>
        <w:fldChar w:fldCharType="begin"/>
      </w:r>
      <w:r>
        <w:instrText xml:space="preserve"> HYPERLINK "https://docs.cntd.ru/document/561100358" \l "6580IP" </w:instrText>
      </w:r>
      <w:r>
        <w:fldChar w:fldCharType="separate"/>
      </w:r>
      <w:r>
        <w:rPr>
          <w:rFonts w:ascii="Times New Roman" w:hAnsi="Times New Roman" w:eastAsia="Times New Roman" w:cs="Times New Roman"/>
          <w:sz w:val="24"/>
          <w:szCs w:val="24"/>
          <w:lang w:eastAsia="ru-RU"/>
        </w:rPr>
        <w:t xml:space="preserve">разделом II </w:t>
      </w:r>
      <w:r>
        <w:rPr>
          <w:rFonts w:ascii="Times New Roman" w:hAnsi="Times New Roman" w:eastAsia="Times New Roman" w:cs="Times New Roman"/>
          <w:sz w:val="24"/>
          <w:szCs w:val="24"/>
          <w:lang w:eastAsia="ru-RU"/>
        </w:rPr>
        <w:fldChar w:fldCharType="end"/>
      </w:r>
      <w:r>
        <w:rPr>
          <w:rFonts w:ascii="Times New Roman" w:hAnsi="Times New Roman" w:cs="Times New Roman"/>
          <w:bCs/>
          <w:sz w:val="24"/>
          <w:szCs w:val="24"/>
        </w:rPr>
        <w:t>Примерного положения о нормах профессиональной этики педагогических работников</w:t>
      </w:r>
      <w:r>
        <w:rPr>
          <w:rFonts w:ascii="Times New Roman" w:hAnsi="Times New Roman" w:eastAsia="Times New Roman" w:cs="Times New Roman"/>
          <w:bCs/>
          <w:sz w:val="24"/>
          <w:szCs w:val="24"/>
          <w:lang w:eastAsia="ru-RU"/>
        </w:rPr>
        <w:t xml:space="preserve"> (Письмо Минпросвещения РФ, Профсоюза работников народного образования и науки РФ от 20 августа 2019 года № ИП-941/06/484)</w:t>
      </w:r>
      <w:r>
        <w:rPr>
          <w:rFonts w:ascii="Times New Roman" w:hAnsi="Times New Roman" w:eastAsia="Times New Roman" w:cs="Times New Roman"/>
          <w:sz w:val="24"/>
          <w:szCs w:val="24"/>
          <w:lang w:eastAsia="ru-RU"/>
        </w:rPr>
        <w:t xml:space="preserve">, рассматриваются комиссией по урегулированию споров между участниками образовательных отношений, созданной в соответствии с </w:t>
      </w:r>
      <w:r>
        <w:fldChar w:fldCharType="begin"/>
      </w:r>
      <w:r>
        <w:instrText xml:space="preserve"> HYPERLINK "https://docs.cntd.ru/document/902389617" \l "A900NO" </w:instrText>
      </w:r>
      <w:r>
        <w:fldChar w:fldCharType="separate"/>
      </w:r>
      <w:r>
        <w:rPr>
          <w:rFonts w:ascii="Times New Roman" w:hAnsi="Times New Roman" w:eastAsia="Times New Roman" w:cs="Times New Roman"/>
          <w:sz w:val="24"/>
          <w:szCs w:val="24"/>
          <w:lang w:eastAsia="ru-RU"/>
        </w:rPr>
        <w:t>частью 2 статьи 45 Федерального закона от 29 декабря 2012 г. № 273-ФЗ "Об образовании в Российской Федерации"</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w:t>
      </w:r>
    </w:p>
    <w:p w14:paraId="70CE6A02">
      <w:pPr>
        <w:spacing w:after="0" w:line="276" w:lineRule="auto"/>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 Порядок рассмотрения индивидуальных трудовых споров в комиссиях по трудовым спорам регулируется нормами </w:t>
      </w:r>
      <w:r>
        <w:fldChar w:fldCharType="begin"/>
      </w:r>
      <w:r>
        <w:instrText xml:space="preserve"> HYPERLINK "https://docs.cntd.ru/document/901807664" \l "A980NM" </w:instrText>
      </w:r>
      <w:r>
        <w:fldChar w:fldCharType="separate"/>
      </w:r>
      <w:r>
        <w:rPr>
          <w:rFonts w:ascii="Times New Roman" w:hAnsi="Times New Roman" w:eastAsia="Times New Roman" w:cs="Times New Roman"/>
          <w:sz w:val="24"/>
          <w:szCs w:val="24"/>
          <w:lang w:eastAsia="ru-RU"/>
        </w:rPr>
        <w:t>главы 60 Трудового кодекса Российской Федерации</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порядок рассмотрения индивидуальных трудовых споров в судах – гражданским процессуальным законодательством Российской Федерации.</w:t>
      </w:r>
    </w:p>
    <w:p w14:paraId="39C5C544">
      <w:pPr>
        <w:spacing w:after="0" w:line="276" w:lineRule="auto"/>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3.5.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14:paraId="732D82F6">
      <w:pPr>
        <w:spacing w:after="0" w:line="276" w:lineRule="auto"/>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3.6.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14:paraId="34061F96">
      <w:pPr>
        <w:spacing w:after="0" w:line="276" w:lineRule="auto"/>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3.7.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sectPr>
      <w:pgSz w:w="11906" w:h="16838"/>
      <w:pgMar w:top="1134" w:right="56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egoe UI">
    <w:panose1 w:val="020B0502040204020203"/>
    <w:charset w:val="CC"/>
    <w:family w:val="swiss"/>
    <w:pitch w:val="default"/>
    <w:sig w:usb0="E4002EFF" w:usb1="C000E47F" w:usb2="00000009" w:usb3="00000000" w:csb0="200001FF" w:csb1="00000000"/>
  </w:font>
  <w:font w:name="Georgia">
    <w:panose1 w:val="02040502050405020303"/>
    <w:charset w:val="CC"/>
    <w:family w:val="roman"/>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3C3"/>
    <w:rsid w:val="000150F2"/>
    <w:rsid w:val="00104496"/>
    <w:rsid w:val="001E4AC5"/>
    <w:rsid w:val="002A114A"/>
    <w:rsid w:val="003F16D9"/>
    <w:rsid w:val="00511903"/>
    <w:rsid w:val="0056424A"/>
    <w:rsid w:val="00574FDA"/>
    <w:rsid w:val="00635307"/>
    <w:rsid w:val="00663305"/>
    <w:rsid w:val="00671070"/>
    <w:rsid w:val="006B4992"/>
    <w:rsid w:val="007B2CF2"/>
    <w:rsid w:val="00816166"/>
    <w:rsid w:val="0094424C"/>
    <w:rsid w:val="009F439B"/>
    <w:rsid w:val="00A15124"/>
    <w:rsid w:val="00A53B66"/>
    <w:rsid w:val="00A85981"/>
    <w:rsid w:val="00AC7521"/>
    <w:rsid w:val="00AF051B"/>
    <w:rsid w:val="00B802E8"/>
    <w:rsid w:val="00B97BDD"/>
    <w:rsid w:val="00C95FE3"/>
    <w:rsid w:val="00CA1417"/>
    <w:rsid w:val="00CE3BF0"/>
    <w:rsid w:val="00CF117F"/>
    <w:rsid w:val="00D1299D"/>
    <w:rsid w:val="00DB49A0"/>
    <w:rsid w:val="00E94E50"/>
    <w:rsid w:val="00F133C3"/>
    <w:rsid w:val="00F70F0F"/>
    <w:rsid w:val="2C5F2FC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2"/>
    <w:basedOn w:val="1"/>
    <w:link w:val="11"/>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paragraph" w:styleId="3">
    <w:name w:val="heading 3"/>
    <w:basedOn w:val="1"/>
    <w:link w:val="12"/>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ru-RU"/>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semiHidden/>
    <w:unhideWhenUsed/>
    <w:qFormat/>
    <w:uiPriority w:val="99"/>
    <w:rPr>
      <w:color w:val="0000FF"/>
      <w:u w:val="single"/>
    </w:rPr>
  </w:style>
  <w:style w:type="paragraph" w:styleId="7">
    <w:name w:val="Balloon Text"/>
    <w:basedOn w:val="1"/>
    <w:link w:val="20"/>
    <w:semiHidden/>
    <w:unhideWhenUsed/>
    <w:uiPriority w:val="99"/>
    <w:pPr>
      <w:spacing w:after="0" w:line="240" w:lineRule="auto"/>
    </w:pPr>
    <w:rPr>
      <w:rFonts w:ascii="Segoe UI" w:hAnsi="Segoe UI" w:cs="Segoe UI"/>
      <w:sz w:val="18"/>
      <w:szCs w:val="18"/>
    </w:rPr>
  </w:style>
  <w:style w:type="paragraph" w:styleId="8">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9">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o-inden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1">
    <w:name w:val="Заголовок 2 Знак"/>
    <w:basedOn w:val="4"/>
    <w:link w:val="2"/>
    <w:qFormat/>
    <w:uiPriority w:val="9"/>
    <w:rPr>
      <w:rFonts w:ascii="Times New Roman" w:hAnsi="Times New Roman" w:eastAsia="Times New Roman" w:cs="Times New Roman"/>
      <w:b/>
      <w:bCs/>
      <w:sz w:val="36"/>
      <w:szCs w:val="36"/>
      <w:lang w:eastAsia="ru-RU"/>
    </w:rPr>
  </w:style>
  <w:style w:type="character" w:customStyle="1" w:styleId="12">
    <w:name w:val="Заголовок 3 Знак"/>
    <w:basedOn w:val="4"/>
    <w:link w:val="3"/>
    <w:qFormat/>
    <w:uiPriority w:val="9"/>
    <w:rPr>
      <w:rFonts w:ascii="Times New Roman" w:hAnsi="Times New Roman" w:eastAsia="Times New Roman" w:cs="Times New Roman"/>
      <w:b/>
      <w:bCs/>
      <w:sz w:val="27"/>
      <w:szCs w:val="27"/>
      <w:lang w:eastAsia="ru-RU"/>
    </w:rPr>
  </w:style>
  <w:style w:type="paragraph" w:customStyle="1" w:styleId="13">
    <w:name w:val="HTML Top of Form"/>
    <w:basedOn w:val="1"/>
    <w:next w:val="1"/>
    <w:link w:val="14"/>
    <w:semiHidden/>
    <w:unhideWhenUsed/>
    <w:qFormat/>
    <w:uiPriority w:val="99"/>
    <w:pPr>
      <w:pBdr>
        <w:bottom w:val="single" w:color="auto" w:sz="6" w:space="1"/>
      </w:pBdr>
      <w:spacing w:after="0" w:line="240" w:lineRule="auto"/>
      <w:jc w:val="center"/>
    </w:pPr>
    <w:rPr>
      <w:rFonts w:ascii="Arial" w:hAnsi="Arial" w:eastAsia="Times New Roman" w:cs="Arial"/>
      <w:vanish/>
      <w:sz w:val="16"/>
      <w:szCs w:val="16"/>
      <w:lang w:eastAsia="ru-RU"/>
    </w:rPr>
  </w:style>
  <w:style w:type="character" w:customStyle="1" w:styleId="14">
    <w:name w:val="z-Начало формы Знак"/>
    <w:basedOn w:val="4"/>
    <w:link w:val="13"/>
    <w:semiHidden/>
    <w:qFormat/>
    <w:uiPriority w:val="99"/>
    <w:rPr>
      <w:rFonts w:ascii="Arial" w:hAnsi="Arial" w:eastAsia="Times New Roman" w:cs="Arial"/>
      <w:vanish/>
      <w:sz w:val="16"/>
      <w:szCs w:val="16"/>
      <w:lang w:eastAsia="ru-RU"/>
    </w:rPr>
  </w:style>
  <w:style w:type="paragraph" w:customStyle="1" w:styleId="15">
    <w:name w:val="HTML Bottom of Form"/>
    <w:basedOn w:val="1"/>
    <w:next w:val="1"/>
    <w:link w:val="16"/>
    <w:semiHidden/>
    <w:unhideWhenUsed/>
    <w:qFormat/>
    <w:uiPriority w:val="99"/>
    <w:pPr>
      <w:pBdr>
        <w:top w:val="single" w:color="auto" w:sz="6" w:space="1"/>
      </w:pBdr>
      <w:spacing w:after="0" w:line="240" w:lineRule="auto"/>
      <w:jc w:val="center"/>
    </w:pPr>
    <w:rPr>
      <w:rFonts w:ascii="Arial" w:hAnsi="Arial" w:eastAsia="Times New Roman" w:cs="Arial"/>
      <w:vanish/>
      <w:sz w:val="16"/>
      <w:szCs w:val="16"/>
      <w:lang w:eastAsia="ru-RU"/>
    </w:rPr>
  </w:style>
  <w:style w:type="character" w:customStyle="1" w:styleId="16">
    <w:name w:val="z-Конец формы Знак"/>
    <w:basedOn w:val="4"/>
    <w:link w:val="15"/>
    <w:semiHidden/>
    <w:qFormat/>
    <w:uiPriority w:val="99"/>
    <w:rPr>
      <w:rFonts w:ascii="Arial" w:hAnsi="Arial" w:eastAsia="Times New Roman" w:cs="Arial"/>
      <w:vanish/>
      <w:sz w:val="16"/>
      <w:szCs w:val="16"/>
      <w:lang w:eastAsia="ru-RU"/>
    </w:rPr>
  </w:style>
  <w:style w:type="paragraph" w:customStyle="1" w:styleId="17">
    <w:name w:val="headertex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8">
    <w:name w:val="formattext"/>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9">
    <w:name w:val="List Paragraph"/>
    <w:basedOn w:val="1"/>
    <w:qFormat/>
    <w:uiPriority w:val="34"/>
    <w:pPr>
      <w:ind w:left="720"/>
      <w:contextualSpacing/>
    </w:pPr>
  </w:style>
  <w:style w:type="character" w:customStyle="1" w:styleId="20">
    <w:name w:val="Текст выноски Знак"/>
    <w:basedOn w:val="4"/>
    <w:link w:val="7"/>
    <w:semiHidden/>
    <w:uiPriority w:val="99"/>
    <w:rPr>
      <w:rFonts w:ascii="Segoe UI" w:hAnsi="Segoe UI" w:cs="Segoe UI"/>
      <w:sz w:val="18"/>
      <w:szCs w:val="18"/>
    </w:rPr>
  </w:style>
  <w:style w:type="character" w:customStyle="1" w:styleId="21">
    <w:name w:val="Другое_"/>
    <w:link w:val="22"/>
    <w:qFormat/>
    <w:uiPriority w:val="0"/>
    <w:rPr>
      <w:rFonts w:eastAsia="Times New Roman" w:cs="Times New Roman"/>
    </w:rPr>
  </w:style>
  <w:style w:type="paragraph" w:customStyle="1" w:styleId="22">
    <w:name w:val="Другое"/>
    <w:basedOn w:val="1"/>
    <w:link w:val="21"/>
    <w:qFormat/>
    <w:uiPriority w:val="0"/>
    <w:pPr>
      <w:widowControl w:val="0"/>
      <w:spacing w:after="0" w:line="240" w:lineRule="auto"/>
    </w:pPr>
    <w:rPr>
      <w:rFonts w:eastAsia="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B2A67-4C96-4D0B-907C-40AEABF14EBE}">
  <ds:schemaRefs/>
</ds:datastoreItem>
</file>

<file path=docProps/app.xml><?xml version="1.0" encoding="utf-8"?>
<Properties xmlns="http://schemas.openxmlformats.org/officeDocument/2006/extended-properties" xmlns:vt="http://schemas.openxmlformats.org/officeDocument/2006/docPropsVTypes">
  <Template>Normal</Template>
  <Pages>3</Pages>
  <Words>1103</Words>
  <Characters>6291</Characters>
  <Lines>52</Lines>
  <Paragraphs>14</Paragraphs>
  <TotalTime>1</TotalTime>
  <ScaleCrop>false</ScaleCrop>
  <LinksUpToDate>false</LinksUpToDate>
  <CharactersWithSpaces>7380</CharactersWithSpaces>
  <Application>WPS Office_12.2.0.17542_F1E327BC-269C-435d-A152-05C5408002CA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2024-08-13T16:01:00Z</dcterms:created>
  <dc:creator>Анатолий</dc:creator>
  <cp:lastModifiedBy>Ольга</cp:lastModifiedBy>
  <cp:lastPrinted>2024-08-13T16:00:00Z</cp:lastPrinted>
  <dcterms:modified xsi:type="dcterms:W3CDTF">2024-08-14T07:36:48Z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1049-12.2.0.17542</vt:lpwstr>
  </property>
  <property fmtid="{D5CDD505-2E9C-101B-9397-08002B2CF9AE}" pid="3" name="ICV">
    <vt:lpwstr>CAD4C5DF8AAF43EDB74DEE08A451AE0C_12</vt:lpwstr>
  </property>
</Properties>
</file>