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89" w:rsidRDefault="00607853">
      <w:pPr>
        <w:spacing w:after="0" w:line="259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4ECA330" wp14:editId="053D17A5">
            <wp:simplePos x="0" y="0"/>
            <wp:positionH relativeFrom="page">
              <wp:posOffset>3450590</wp:posOffset>
            </wp:positionH>
            <wp:positionV relativeFrom="paragraph">
              <wp:posOffset>0</wp:posOffset>
            </wp:positionV>
            <wp:extent cx="1026795" cy="800100"/>
            <wp:effectExtent l="0" t="0" r="1905" b="0"/>
            <wp:wrapSquare wrapText="bothSides" distT="0" distB="0" distL="114300" distR="114300"/>
            <wp:docPr id="2" name="image1.png" descr="Описание: Описание: C:\Users\A\Desktop\ДНР 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Описание: C:\Users\A\Desktop\ДНР герб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D31D2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3448685</wp:posOffset>
            </wp:positionH>
            <wp:positionV relativeFrom="paragraph">
              <wp:posOffset>0</wp:posOffset>
            </wp:positionV>
            <wp:extent cx="1026795" cy="800100"/>
            <wp:effectExtent l="0" t="0" r="1905" b="0"/>
            <wp:wrapSquare wrapText="bothSides" distT="0" distB="0" distL="114300" distR="114300"/>
            <wp:docPr id="1" name="image1.png" descr="Описание: Описание: C:\Users\A\Desktop\ДНР 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Описание: C:\Users\A\Desktop\ДНР герб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A89" w:rsidRDefault="00F05A89">
      <w:pPr>
        <w:spacing w:after="0" w:line="259" w:lineRule="auto"/>
        <w:jc w:val="center"/>
        <w:rPr>
          <w:b/>
          <w:sz w:val="24"/>
          <w:szCs w:val="24"/>
        </w:rPr>
      </w:pPr>
    </w:p>
    <w:p w:rsidR="00F05A89" w:rsidRDefault="00F05A89">
      <w:pPr>
        <w:spacing w:after="0" w:line="259" w:lineRule="auto"/>
        <w:jc w:val="center"/>
        <w:rPr>
          <w:b/>
          <w:sz w:val="24"/>
          <w:szCs w:val="24"/>
        </w:rPr>
      </w:pPr>
    </w:p>
    <w:p w:rsidR="00F05A89" w:rsidRDefault="00F05A89">
      <w:pPr>
        <w:spacing w:after="0" w:line="259" w:lineRule="auto"/>
        <w:jc w:val="center"/>
        <w:rPr>
          <w:b/>
          <w:sz w:val="24"/>
          <w:szCs w:val="24"/>
        </w:rPr>
      </w:pPr>
    </w:p>
    <w:p w:rsidR="00F05A89" w:rsidRDefault="00F05A89" w:rsidP="005D1690">
      <w:pPr>
        <w:spacing w:after="0" w:line="259" w:lineRule="auto"/>
        <w:rPr>
          <w:b/>
          <w:sz w:val="24"/>
          <w:szCs w:val="24"/>
        </w:rPr>
      </w:pPr>
    </w:p>
    <w:p w:rsidR="00F05A89" w:rsidRDefault="004100AC">
      <w:pPr>
        <w:spacing w:after="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</w:t>
      </w:r>
      <w:r w:rsidR="009D31D2">
        <w:rPr>
          <w:b/>
          <w:sz w:val="24"/>
          <w:szCs w:val="24"/>
        </w:rPr>
        <w:t xml:space="preserve"> БЮДЖЕТНОЕ ОБРАЗОВАТЕЛЬНОЕ УЧРЕЖДЕНИЕ</w:t>
      </w:r>
    </w:p>
    <w:p w:rsidR="00E32FBE" w:rsidRDefault="00E32FBE">
      <w:pPr>
        <w:spacing w:after="0" w:line="259" w:lineRule="auto"/>
        <w:jc w:val="center"/>
        <w:rPr>
          <w:b/>
          <w:sz w:val="24"/>
          <w:szCs w:val="24"/>
        </w:rPr>
      </w:pPr>
      <w:r w:rsidRPr="00E32FBE">
        <w:rPr>
          <w:b/>
          <w:sz w:val="24"/>
          <w:szCs w:val="24"/>
        </w:rPr>
        <w:t>«МНОГОПОЛЬСКИЙ У</w:t>
      </w:r>
      <w:r w:rsidR="004100AC">
        <w:rPr>
          <w:b/>
          <w:sz w:val="24"/>
          <w:szCs w:val="24"/>
        </w:rPr>
        <w:t>ЧЕБНО-ВОСПИТАТЕЛЬНЫЙ КОМПЛЕКС АМВРОСИЕВСКОГО МУНИЦИПАЛЬНОГО ОКРУГА</w:t>
      </w:r>
      <w:r w:rsidRPr="00E32FBE">
        <w:rPr>
          <w:b/>
          <w:sz w:val="24"/>
          <w:szCs w:val="24"/>
        </w:rPr>
        <w:t xml:space="preserve">» </w:t>
      </w:r>
    </w:p>
    <w:p w:rsidR="00F05A89" w:rsidRDefault="004100AC">
      <w:pPr>
        <w:spacing w:after="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ДОНЕЦКОЙ НАРОДНОЙ РЕСПУБЛИКИ</w:t>
      </w:r>
    </w:p>
    <w:p w:rsidR="00E32FBE" w:rsidRDefault="00E32FBE">
      <w:pPr>
        <w:spacing w:after="0" w:line="259" w:lineRule="auto"/>
        <w:jc w:val="center"/>
        <w:rPr>
          <w:b/>
          <w:sz w:val="24"/>
          <w:szCs w:val="24"/>
        </w:rPr>
      </w:pPr>
    </w:p>
    <w:p w:rsidR="00E32FBE" w:rsidRDefault="00E32FBE">
      <w:pPr>
        <w:spacing w:after="0" w:line="259" w:lineRule="auto"/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197"/>
        <w:tblW w:w="38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1"/>
      </w:tblGrid>
      <w:tr w:rsidR="00F9571C" w:rsidTr="00F9571C">
        <w:trPr>
          <w:trHeight w:val="295"/>
        </w:trPr>
        <w:tc>
          <w:tcPr>
            <w:tcW w:w="3821" w:type="dxa"/>
            <w:shd w:val="clear" w:color="auto" w:fill="auto"/>
          </w:tcPr>
          <w:p w:rsidR="00F9571C" w:rsidRDefault="00F9571C" w:rsidP="00F9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9571C" w:rsidRDefault="004100AC" w:rsidP="004100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F9571C">
              <w:rPr>
                <w:b/>
                <w:sz w:val="24"/>
                <w:szCs w:val="24"/>
              </w:rPr>
              <w:t>УТВЕРЖДАЮ</w:t>
            </w:r>
          </w:p>
          <w:p w:rsidR="00F9571C" w:rsidRDefault="00F9571C" w:rsidP="004100A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="00E32FBE">
              <w:rPr>
                <w:sz w:val="24"/>
                <w:szCs w:val="24"/>
              </w:rPr>
              <w:t>И. о. д</w:t>
            </w:r>
            <w:r>
              <w:rPr>
                <w:sz w:val="24"/>
                <w:szCs w:val="24"/>
              </w:rPr>
              <w:t>иректор</w:t>
            </w:r>
            <w:r w:rsidR="00E32FB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F9571C" w:rsidRDefault="0024212A" w:rsidP="002421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bookmarkStart w:id="0" w:name="_GoBack"/>
            <w:bookmarkEnd w:id="0"/>
            <w:proofErr w:type="spellStart"/>
            <w:r w:rsidR="004100AC">
              <w:rPr>
                <w:sz w:val="24"/>
                <w:szCs w:val="24"/>
              </w:rPr>
              <w:t>Нефёдова</w:t>
            </w:r>
            <w:proofErr w:type="spellEnd"/>
            <w:r w:rsidR="004100AC">
              <w:rPr>
                <w:sz w:val="24"/>
                <w:szCs w:val="24"/>
              </w:rPr>
              <w:t xml:space="preserve"> О.Д.</w:t>
            </w:r>
            <w:r w:rsidR="00F9571C">
              <w:rPr>
                <w:sz w:val="24"/>
                <w:szCs w:val="24"/>
              </w:rPr>
              <w:t xml:space="preserve"> </w:t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  <w:t xml:space="preserve"> </w:t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F9571C">
              <w:rPr>
                <w:sz w:val="24"/>
                <w:szCs w:val="24"/>
              </w:rPr>
              <w:softHyphen/>
            </w:r>
            <w:r w:rsidR="004100AC">
              <w:rPr>
                <w:sz w:val="24"/>
                <w:szCs w:val="24"/>
              </w:rPr>
              <w:softHyphen/>
            </w:r>
            <w:r w:rsidR="004100AC">
              <w:rPr>
                <w:sz w:val="24"/>
                <w:szCs w:val="24"/>
              </w:rPr>
              <w:softHyphen/>
            </w:r>
            <w:r w:rsidR="004100AC">
              <w:rPr>
                <w:sz w:val="24"/>
                <w:szCs w:val="24"/>
              </w:rPr>
              <w:softHyphen/>
              <w:t xml:space="preserve">                           </w:t>
            </w:r>
          </w:p>
          <w:p w:rsidR="00F9571C" w:rsidRDefault="00F9571C" w:rsidP="00410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4100AC">
              <w:rPr>
                <w:sz w:val="24"/>
                <w:szCs w:val="24"/>
              </w:rPr>
              <w:t xml:space="preserve"> №        от             2025</w:t>
            </w:r>
            <w:r w:rsidR="006078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</w:tbl>
    <w:p w:rsidR="00F05A89" w:rsidRDefault="00F05A89">
      <w:pPr>
        <w:spacing w:after="0" w:line="259" w:lineRule="auto"/>
        <w:jc w:val="center"/>
        <w:rPr>
          <w:b/>
          <w:sz w:val="24"/>
          <w:szCs w:val="24"/>
        </w:rPr>
      </w:pPr>
    </w:p>
    <w:p w:rsidR="00F05A89" w:rsidRDefault="00F05A89">
      <w:pPr>
        <w:spacing w:after="0" w:line="259" w:lineRule="auto"/>
        <w:jc w:val="center"/>
        <w:rPr>
          <w:b/>
          <w:sz w:val="24"/>
          <w:szCs w:val="24"/>
        </w:rPr>
        <w:sectPr w:rsidR="00F05A89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F05A89" w:rsidRDefault="00F05A89">
      <w:pPr>
        <w:spacing w:after="0" w:line="259" w:lineRule="auto"/>
        <w:rPr>
          <w:b/>
          <w:sz w:val="24"/>
          <w:szCs w:val="24"/>
        </w:rPr>
      </w:pPr>
    </w:p>
    <w:p w:rsidR="00E32FBE" w:rsidRDefault="00E32FBE">
      <w:pPr>
        <w:spacing w:after="0" w:line="259" w:lineRule="auto"/>
        <w:rPr>
          <w:b/>
          <w:sz w:val="24"/>
          <w:szCs w:val="24"/>
        </w:rPr>
      </w:pPr>
    </w:p>
    <w:p w:rsidR="00E32FBE" w:rsidRDefault="00E32FBE">
      <w:pPr>
        <w:spacing w:after="0"/>
        <w:rPr>
          <w:b/>
          <w:sz w:val="24"/>
          <w:szCs w:val="24"/>
        </w:rPr>
      </w:pPr>
    </w:p>
    <w:p w:rsidR="00F05A89" w:rsidRDefault="009D31D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</w:t>
      </w:r>
    </w:p>
    <w:p w:rsidR="00F05A89" w:rsidRDefault="00F05A89">
      <w:pPr>
        <w:spacing w:line="259" w:lineRule="auto"/>
        <w:jc w:val="center"/>
        <w:rPr>
          <w:color w:val="0000FF"/>
          <w:sz w:val="20"/>
          <w:szCs w:val="20"/>
          <w:u w:val="single"/>
        </w:rPr>
      </w:pPr>
    </w:p>
    <w:p w:rsidR="00F05A89" w:rsidRDefault="00F05A89">
      <w:pPr>
        <w:spacing w:line="259" w:lineRule="auto"/>
        <w:rPr>
          <w:sz w:val="24"/>
          <w:szCs w:val="24"/>
        </w:rPr>
        <w:sectPr w:rsidR="00F05A89">
          <w:type w:val="continuous"/>
          <w:pgSz w:w="11906" w:h="16838"/>
          <w:pgMar w:top="1134" w:right="851" w:bottom="1134" w:left="1701" w:header="709" w:footer="709" w:gutter="0"/>
          <w:cols w:num="2" w:space="720" w:equalWidth="0">
            <w:col w:w="4316" w:space="720"/>
            <w:col w:w="4316" w:space="0"/>
          </w:cols>
        </w:sectPr>
      </w:pPr>
    </w:p>
    <w:p w:rsidR="00F05A89" w:rsidRDefault="009D31D2">
      <w:pPr>
        <w:tabs>
          <w:tab w:val="left" w:pos="7008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F05A89" w:rsidRDefault="00F05A89">
      <w:pPr>
        <w:spacing w:after="0" w:line="259" w:lineRule="auto"/>
        <w:jc w:val="center"/>
        <w:rPr>
          <w:b/>
          <w:sz w:val="24"/>
          <w:szCs w:val="24"/>
        </w:rPr>
      </w:pPr>
    </w:p>
    <w:p w:rsidR="00F05A89" w:rsidRDefault="00F05A89">
      <w:pPr>
        <w:spacing w:after="0" w:line="259" w:lineRule="auto"/>
        <w:jc w:val="center"/>
        <w:rPr>
          <w:b/>
          <w:sz w:val="24"/>
          <w:szCs w:val="24"/>
        </w:rPr>
      </w:pPr>
    </w:p>
    <w:p w:rsidR="00F05A89" w:rsidRDefault="00F05A89">
      <w:pPr>
        <w:spacing w:after="0" w:line="259" w:lineRule="auto"/>
        <w:jc w:val="center"/>
        <w:rPr>
          <w:b/>
          <w:sz w:val="24"/>
          <w:szCs w:val="24"/>
        </w:rPr>
      </w:pPr>
    </w:p>
    <w:p w:rsidR="00F05A89" w:rsidRDefault="00F05A89">
      <w:pPr>
        <w:spacing w:after="0" w:line="259" w:lineRule="auto"/>
        <w:jc w:val="center"/>
        <w:rPr>
          <w:b/>
          <w:sz w:val="24"/>
          <w:szCs w:val="24"/>
        </w:rPr>
      </w:pPr>
    </w:p>
    <w:p w:rsidR="00607853" w:rsidRDefault="00607853">
      <w:pPr>
        <w:spacing w:after="0" w:line="259" w:lineRule="auto"/>
        <w:jc w:val="center"/>
        <w:rPr>
          <w:b/>
          <w:sz w:val="24"/>
          <w:szCs w:val="24"/>
        </w:rPr>
      </w:pPr>
    </w:p>
    <w:p w:rsidR="00607853" w:rsidRDefault="00607853">
      <w:pPr>
        <w:spacing w:after="0" w:line="259" w:lineRule="auto"/>
        <w:jc w:val="center"/>
        <w:rPr>
          <w:b/>
          <w:sz w:val="24"/>
          <w:szCs w:val="24"/>
        </w:rPr>
      </w:pPr>
    </w:p>
    <w:p w:rsidR="00607853" w:rsidRDefault="00607853" w:rsidP="00607853">
      <w:pPr>
        <w:spacing w:after="0"/>
        <w:jc w:val="center"/>
        <w:rPr>
          <w:b/>
          <w:sz w:val="24"/>
          <w:szCs w:val="24"/>
        </w:rPr>
      </w:pPr>
    </w:p>
    <w:p w:rsidR="00607853" w:rsidRDefault="00607853" w:rsidP="00607853">
      <w:pPr>
        <w:jc w:val="center"/>
        <w:rPr>
          <w:b/>
          <w:sz w:val="32"/>
        </w:rPr>
      </w:pPr>
      <w:r>
        <w:rPr>
          <w:b/>
          <w:sz w:val="32"/>
        </w:rPr>
        <w:t xml:space="preserve">РАБОЧАЯ </w:t>
      </w:r>
      <w:r w:rsidRPr="00B36202">
        <w:rPr>
          <w:b/>
          <w:sz w:val="32"/>
        </w:rPr>
        <w:t>ПРОГРАММА ВОСПИТАНИЯ</w:t>
      </w:r>
    </w:p>
    <w:p w:rsidR="00607853" w:rsidRPr="00607853" w:rsidRDefault="00607853" w:rsidP="00607853">
      <w:pPr>
        <w:jc w:val="center"/>
        <w:rPr>
          <w:b/>
          <w:sz w:val="32"/>
        </w:rPr>
      </w:pPr>
      <w:r w:rsidRPr="00607853">
        <w:rPr>
          <w:b/>
          <w:sz w:val="32"/>
        </w:rPr>
        <w:t>ПРИШКОЛЬНОГО ЛАГЕРЯ «</w:t>
      </w:r>
      <w:r w:rsidR="00B70898">
        <w:rPr>
          <w:b/>
          <w:sz w:val="32"/>
        </w:rPr>
        <w:t>РАДУГА</w:t>
      </w:r>
      <w:r w:rsidR="00874C61">
        <w:rPr>
          <w:b/>
          <w:sz w:val="32"/>
        </w:rPr>
        <w:t>» С ДНЕВНЫМ ПРЕ</w:t>
      </w:r>
      <w:r w:rsidR="004100AC">
        <w:rPr>
          <w:b/>
          <w:sz w:val="32"/>
        </w:rPr>
        <w:t>БЫВАНИЕМ ГОСУДАРСТВЕН</w:t>
      </w:r>
      <w:r w:rsidRPr="00607853">
        <w:rPr>
          <w:b/>
          <w:sz w:val="32"/>
        </w:rPr>
        <w:t xml:space="preserve">НОГО БЮДЖЕТНОГО ОБРАЗОВАТЕЛЬНОГО УЧРЕЖДЕНИЯ </w:t>
      </w:r>
      <w:bookmarkStart w:id="1" w:name="_Hlk136242384"/>
      <w:r w:rsidRPr="00607853">
        <w:rPr>
          <w:b/>
          <w:sz w:val="32"/>
        </w:rPr>
        <w:t>«</w:t>
      </w:r>
      <w:r w:rsidR="00B70898">
        <w:rPr>
          <w:b/>
          <w:sz w:val="32"/>
        </w:rPr>
        <w:t>МНОГОПОЛЬСКИЙ УВК</w:t>
      </w:r>
      <w:r w:rsidR="004100AC">
        <w:rPr>
          <w:b/>
          <w:sz w:val="32"/>
        </w:rPr>
        <w:t xml:space="preserve"> АМВРОСИЕВСКОГО М.О.» ДОНЕЦКОЙ НАРОДНОЙ РЕСПУБЛИКИ</w:t>
      </w:r>
      <w:r w:rsidRPr="00607853">
        <w:rPr>
          <w:b/>
          <w:sz w:val="32"/>
        </w:rPr>
        <w:t xml:space="preserve"> </w:t>
      </w:r>
      <w:bookmarkEnd w:id="1"/>
    </w:p>
    <w:p w:rsidR="00607853" w:rsidRDefault="00607853" w:rsidP="00607853"/>
    <w:p w:rsidR="00607853" w:rsidRDefault="00607853">
      <w:pPr>
        <w:spacing w:after="0" w:line="259" w:lineRule="auto"/>
        <w:jc w:val="center"/>
        <w:rPr>
          <w:b/>
          <w:sz w:val="24"/>
          <w:szCs w:val="24"/>
        </w:rPr>
      </w:pPr>
    </w:p>
    <w:p w:rsidR="00607853" w:rsidRDefault="00607853">
      <w:pPr>
        <w:spacing w:after="0" w:line="259" w:lineRule="auto"/>
        <w:jc w:val="center"/>
        <w:rPr>
          <w:b/>
          <w:sz w:val="24"/>
          <w:szCs w:val="24"/>
        </w:rPr>
      </w:pPr>
    </w:p>
    <w:p w:rsidR="00607853" w:rsidRDefault="00607853">
      <w:pPr>
        <w:spacing w:after="0" w:line="259" w:lineRule="auto"/>
        <w:jc w:val="center"/>
        <w:rPr>
          <w:b/>
          <w:sz w:val="24"/>
          <w:szCs w:val="24"/>
        </w:rPr>
      </w:pPr>
    </w:p>
    <w:p w:rsidR="00607853" w:rsidRDefault="00607853">
      <w:pPr>
        <w:spacing w:after="0" w:line="259" w:lineRule="auto"/>
        <w:jc w:val="center"/>
        <w:rPr>
          <w:b/>
          <w:sz w:val="24"/>
          <w:szCs w:val="24"/>
        </w:rPr>
      </w:pPr>
    </w:p>
    <w:p w:rsidR="00607853" w:rsidRDefault="00607853">
      <w:pPr>
        <w:spacing w:after="0" w:line="259" w:lineRule="auto"/>
        <w:jc w:val="center"/>
        <w:rPr>
          <w:b/>
          <w:sz w:val="24"/>
          <w:szCs w:val="24"/>
        </w:rPr>
      </w:pPr>
    </w:p>
    <w:p w:rsidR="00607853" w:rsidRDefault="00607853" w:rsidP="00607853">
      <w:pPr>
        <w:spacing w:after="0" w:line="259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Автор-составитель: </w:t>
      </w:r>
      <w:proofErr w:type="spellStart"/>
      <w:r w:rsidR="004100AC">
        <w:rPr>
          <w:b/>
          <w:sz w:val="24"/>
          <w:szCs w:val="24"/>
        </w:rPr>
        <w:t>Белоенко</w:t>
      </w:r>
      <w:proofErr w:type="spellEnd"/>
      <w:r w:rsidR="004100AC">
        <w:rPr>
          <w:b/>
          <w:sz w:val="24"/>
          <w:szCs w:val="24"/>
        </w:rPr>
        <w:t xml:space="preserve"> Н.В</w:t>
      </w:r>
      <w:r w:rsidR="00B70898">
        <w:rPr>
          <w:b/>
          <w:sz w:val="24"/>
          <w:szCs w:val="24"/>
        </w:rPr>
        <w:t>.</w:t>
      </w:r>
    </w:p>
    <w:p w:rsidR="00B70898" w:rsidRDefault="004100AC" w:rsidP="00607853">
      <w:pPr>
        <w:spacing w:after="0" w:line="259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Назар С.Н.</w:t>
      </w:r>
      <w:r w:rsidR="00B70898">
        <w:rPr>
          <w:b/>
          <w:sz w:val="24"/>
          <w:szCs w:val="24"/>
        </w:rPr>
        <w:t>.</w:t>
      </w:r>
    </w:p>
    <w:p w:rsidR="00607853" w:rsidRDefault="00607853">
      <w:pPr>
        <w:spacing w:after="0" w:line="259" w:lineRule="auto"/>
        <w:jc w:val="center"/>
        <w:rPr>
          <w:b/>
          <w:sz w:val="24"/>
          <w:szCs w:val="24"/>
        </w:rPr>
      </w:pPr>
    </w:p>
    <w:p w:rsidR="00607853" w:rsidRDefault="00607853">
      <w:pPr>
        <w:spacing w:after="0" w:line="259" w:lineRule="auto"/>
        <w:jc w:val="center"/>
        <w:rPr>
          <w:b/>
          <w:sz w:val="24"/>
          <w:szCs w:val="24"/>
        </w:rPr>
      </w:pPr>
    </w:p>
    <w:p w:rsidR="00F05A89" w:rsidRDefault="00F05A89">
      <w:pPr>
        <w:spacing w:after="0" w:line="259" w:lineRule="auto"/>
        <w:rPr>
          <w:b/>
          <w:sz w:val="24"/>
          <w:szCs w:val="24"/>
        </w:rPr>
      </w:pPr>
    </w:p>
    <w:p w:rsidR="00F05A89" w:rsidRDefault="00F05A89">
      <w:pPr>
        <w:spacing w:after="0" w:line="259" w:lineRule="auto"/>
        <w:rPr>
          <w:sz w:val="24"/>
          <w:szCs w:val="24"/>
        </w:rPr>
      </w:pPr>
    </w:p>
    <w:p w:rsidR="00DB440B" w:rsidRDefault="00DB440B">
      <w:pPr>
        <w:spacing w:after="0" w:line="259" w:lineRule="auto"/>
        <w:rPr>
          <w:sz w:val="24"/>
          <w:szCs w:val="24"/>
        </w:rPr>
      </w:pPr>
    </w:p>
    <w:p w:rsidR="00491EF4" w:rsidRDefault="00491EF4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07853" w:rsidRPr="007D52A9" w:rsidRDefault="005649A8" w:rsidP="00DB440B">
      <w:pPr>
        <w:spacing w:after="0"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491EF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32FBE" w:rsidRPr="007D52A9">
        <w:rPr>
          <w:b/>
          <w:sz w:val="24"/>
          <w:szCs w:val="24"/>
        </w:rPr>
        <w:t>Многопол</w:t>
      </w:r>
      <w:r w:rsidR="004100AC" w:rsidRPr="007D52A9">
        <w:rPr>
          <w:b/>
          <w:sz w:val="24"/>
          <w:szCs w:val="24"/>
        </w:rPr>
        <w:t>ье  2025</w:t>
      </w:r>
    </w:p>
    <w:p w:rsidR="004100AC" w:rsidRDefault="004100AC" w:rsidP="00DB440B">
      <w:pPr>
        <w:spacing w:after="0" w:line="259" w:lineRule="auto"/>
        <w:rPr>
          <w:sz w:val="24"/>
          <w:szCs w:val="24"/>
        </w:rPr>
      </w:pPr>
    </w:p>
    <w:p w:rsidR="00607853" w:rsidRPr="009B3801" w:rsidRDefault="00607853" w:rsidP="00276389">
      <w:pPr>
        <w:spacing w:after="0"/>
        <w:ind w:firstLine="709"/>
        <w:jc w:val="center"/>
        <w:rPr>
          <w:b/>
        </w:rPr>
      </w:pPr>
      <w:r w:rsidRPr="009B3801">
        <w:rPr>
          <w:b/>
        </w:rPr>
        <w:lastRenderedPageBreak/>
        <w:t>СОДЕРЖАНИЕ</w:t>
      </w:r>
    </w:p>
    <w:p w:rsidR="00607853" w:rsidRDefault="00607853" w:rsidP="009B3801">
      <w:pPr>
        <w:spacing w:after="0"/>
        <w:ind w:firstLine="709"/>
        <w:jc w:val="both"/>
      </w:pPr>
    </w:p>
    <w:p w:rsidR="00607853" w:rsidRDefault="00607853" w:rsidP="009B3801">
      <w:pPr>
        <w:spacing w:after="0"/>
        <w:jc w:val="both"/>
      </w:pPr>
      <w:r>
        <w:t>Пояснительная записка……………………………………………………</w:t>
      </w:r>
      <w:r w:rsidR="003D131F">
        <w:t>.</w:t>
      </w:r>
      <w:r w:rsidR="00874C61">
        <w:t>…….</w:t>
      </w:r>
      <w:r>
        <w:t xml:space="preserve"> </w:t>
      </w:r>
      <w:r w:rsidR="00A240CB">
        <w:t>3</w:t>
      </w:r>
    </w:p>
    <w:p w:rsidR="00607853" w:rsidRDefault="00607853" w:rsidP="009B3801">
      <w:pPr>
        <w:spacing w:after="0"/>
        <w:jc w:val="both"/>
      </w:pPr>
      <w:r>
        <w:t>Раздел I.</w:t>
      </w:r>
    </w:p>
    <w:p w:rsidR="00607853" w:rsidRDefault="00607853" w:rsidP="009B3801">
      <w:pPr>
        <w:spacing w:after="0"/>
        <w:jc w:val="both"/>
      </w:pPr>
      <w:r>
        <w:t>ЦЕННОСТНО-ЦЕЛЕВЫЕ ОСНОВЫ ВОСПИТАНИЯ……….……..........</w:t>
      </w:r>
      <w:r w:rsidR="009B3801">
        <w:t>...</w:t>
      </w:r>
      <w:r>
        <w:t>.....</w:t>
      </w:r>
      <w:r w:rsidR="006F54C7">
        <w:t>6</w:t>
      </w:r>
    </w:p>
    <w:p w:rsidR="00607853" w:rsidRDefault="00607853" w:rsidP="009B3801">
      <w:pPr>
        <w:spacing w:after="0"/>
        <w:jc w:val="both"/>
      </w:pPr>
      <w:r>
        <w:t>1.1</w:t>
      </w:r>
      <w:r w:rsidR="00276389">
        <w:t>.</w:t>
      </w:r>
      <w:r>
        <w:t xml:space="preserve"> Цель и задачи воспитания…………………………………</w:t>
      </w:r>
      <w:r w:rsidR="009B3801">
        <w:t>...</w:t>
      </w:r>
      <w:r>
        <w:t>……………..…</w:t>
      </w:r>
      <w:r w:rsidR="00BD44F4">
        <w:t>…………………6</w:t>
      </w:r>
    </w:p>
    <w:p w:rsidR="00607853" w:rsidRDefault="00607853" w:rsidP="009B3801">
      <w:pPr>
        <w:spacing w:after="0"/>
        <w:jc w:val="both"/>
      </w:pPr>
      <w:r>
        <w:t>1.2.</w:t>
      </w:r>
      <w:r w:rsidR="00276389">
        <w:t xml:space="preserve"> </w:t>
      </w:r>
      <w:r>
        <w:t>Методологические основы и принципы воспитательной      деятельности………………………………</w:t>
      </w:r>
      <w:r w:rsidR="009B3801">
        <w:t>..</w:t>
      </w:r>
      <w:r>
        <w:t>…………………………………….</w:t>
      </w:r>
      <w:r w:rsidR="006F54C7">
        <w:t>.6</w:t>
      </w:r>
    </w:p>
    <w:p w:rsidR="00607853" w:rsidRDefault="00607853" w:rsidP="009B3801">
      <w:pPr>
        <w:spacing w:after="0"/>
        <w:jc w:val="both"/>
      </w:pPr>
      <w:r>
        <w:t xml:space="preserve">1.3. </w:t>
      </w:r>
      <w:r w:rsidR="009B3801">
        <w:t>Основные направления воспитания…………………………………………</w:t>
      </w:r>
      <w:r w:rsidR="00BD44F4">
        <w:t>7</w:t>
      </w:r>
    </w:p>
    <w:p w:rsidR="00607853" w:rsidRDefault="00607853" w:rsidP="009B3801">
      <w:pPr>
        <w:spacing w:after="0"/>
        <w:jc w:val="both"/>
      </w:pPr>
      <w:r>
        <w:t>1.4. Основные традиции и уникальность воспитательной деятельности</w:t>
      </w:r>
      <w:r w:rsidR="00BD44F4">
        <w:t>……………………………………………………………………..8</w:t>
      </w:r>
    </w:p>
    <w:p w:rsidR="00607853" w:rsidRDefault="00607853" w:rsidP="009B3801">
      <w:pPr>
        <w:spacing w:after="0"/>
        <w:jc w:val="both"/>
      </w:pPr>
      <w:r>
        <w:t>Раздел II. СОДЕРЖАНИЕ, ВИДЫ И ФОРМ</w:t>
      </w:r>
      <w:r w:rsidR="009B3801">
        <w:t>Ы ВОСПИТАТЕЛЬНОЙ ДЕЯТЕЛЬНОСТИ</w:t>
      </w:r>
    </w:p>
    <w:p w:rsidR="00607853" w:rsidRDefault="00607853" w:rsidP="00276389">
      <w:pPr>
        <w:spacing w:after="0"/>
      </w:pPr>
      <w:r>
        <w:t>2.1.Модуль</w:t>
      </w:r>
      <w:r w:rsidR="00276389">
        <w:t xml:space="preserve"> </w:t>
      </w:r>
      <w:r>
        <w:t>«Будущее России</w:t>
      </w:r>
      <w:r w:rsidR="00276389">
        <w:t>. Ключевые мероприятия</w:t>
      </w:r>
      <w:r>
        <w:t>»</w:t>
      </w:r>
      <w:r w:rsidR="009B3801">
        <w:t>……………………</w:t>
      </w:r>
      <w:r w:rsidR="00BD44F4">
        <w:t>…9</w:t>
      </w:r>
    </w:p>
    <w:p w:rsidR="00607853" w:rsidRDefault="00607853" w:rsidP="009B3801">
      <w:pPr>
        <w:spacing w:after="0"/>
        <w:jc w:val="both"/>
      </w:pPr>
      <w:r>
        <w:t>2.</w:t>
      </w:r>
      <w:r w:rsidR="00276389">
        <w:t>2</w:t>
      </w:r>
      <w:r>
        <w:t>. Модуль «Отрядная работа</w:t>
      </w:r>
      <w:r w:rsidR="00276389">
        <w:t>. КТД</w:t>
      </w:r>
      <w:r>
        <w:t>»</w:t>
      </w:r>
      <w:r w:rsidR="009B3801">
        <w:t>…………………………………………</w:t>
      </w:r>
      <w:r w:rsidR="00BD44F4">
        <w:t>……………………………………9</w:t>
      </w:r>
    </w:p>
    <w:p w:rsidR="00607853" w:rsidRDefault="009B3801" w:rsidP="009B3801">
      <w:pPr>
        <w:spacing w:after="0"/>
        <w:jc w:val="both"/>
      </w:pPr>
      <w:r>
        <w:t>2.</w:t>
      </w:r>
      <w:r w:rsidR="00276389">
        <w:t>3</w:t>
      </w:r>
      <w:r>
        <w:t>. Модуль «Самоуправление»………………………………………………</w:t>
      </w:r>
      <w:r w:rsidR="00BD44F4">
        <w:t>………………11</w:t>
      </w:r>
    </w:p>
    <w:p w:rsidR="00607853" w:rsidRDefault="00607853" w:rsidP="009B3801">
      <w:pPr>
        <w:spacing w:after="0"/>
        <w:jc w:val="both"/>
      </w:pPr>
      <w:r>
        <w:t>2.</w:t>
      </w:r>
      <w:r w:rsidR="00276389">
        <w:t>4</w:t>
      </w:r>
      <w:r>
        <w:t>. Моду</w:t>
      </w:r>
      <w:r w:rsidR="009B3801">
        <w:t>ль «Дополнительное образование»………………………………...</w:t>
      </w:r>
      <w:r w:rsidR="00BD44F4">
        <w:t>..11</w:t>
      </w:r>
    </w:p>
    <w:p w:rsidR="00607853" w:rsidRDefault="00607853" w:rsidP="009B3801">
      <w:pPr>
        <w:spacing w:after="0"/>
        <w:jc w:val="both"/>
      </w:pPr>
      <w:r>
        <w:t>2.</w:t>
      </w:r>
      <w:r w:rsidR="00276389">
        <w:t>5</w:t>
      </w:r>
      <w:r w:rsidR="009B3801">
        <w:t>. Модуль «Здоровый образ жизни»………………………………………...</w:t>
      </w:r>
      <w:r w:rsidR="00BD44F4">
        <w:t>..11</w:t>
      </w:r>
    </w:p>
    <w:p w:rsidR="00607853" w:rsidRDefault="00607853" w:rsidP="009B3801">
      <w:pPr>
        <w:spacing w:after="0"/>
        <w:jc w:val="both"/>
      </w:pPr>
      <w:r>
        <w:t>2.</w:t>
      </w:r>
      <w:r w:rsidR="00276389">
        <w:t>6</w:t>
      </w:r>
      <w:r w:rsidR="00BD44F4">
        <w:t xml:space="preserve">. Модуль </w:t>
      </w:r>
      <w:r>
        <w:t>«Организаци</w:t>
      </w:r>
      <w:r w:rsidR="009B3801">
        <w:t>я предметно-эстетической среды»………………</w:t>
      </w:r>
      <w:r w:rsidR="00BD44F4">
        <w:t>…………………………………………………………...11</w:t>
      </w:r>
    </w:p>
    <w:p w:rsidR="00607853" w:rsidRDefault="00607853" w:rsidP="009B3801">
      <w:pPr>
        <w:spacing w:after="0"/>
        <w:jc w:val="both"/>
      </w:pPr>
      <w:r>
        <w:t>2.</w:t>
      </w:r>
      <w:r w:rsidR="00276389">
        <w:t>7</w:t>
      </w:r>
      <w:r>
        <w:t>. Модул</w:t>
      </w:r>
      <w:r w:rsidR="009B3801">
        <w:t>ь «Профилактика и безопасность»………………………………</w:t>
      </w:r>
      <w:r w:rsidR="00BD44F4">
        <w:t>…………………………………..12</w:t>
      </w:r>
    </w:p>
    <w:p w:rsidR="00607853" w:rsidRDefault="00607853" w:rsidP="009B3801">
      <w:pPr>
        <w:spacing w:after="0"/>
        <w:jc w:val="both"/>
      </w:pPr>
      <w:r>
        <w:t>2.</w:t>
      </w:r>
      <w:r w:rsidR="00276389">
        <w:t>8</w:t>
      </w:r>
      <w:r>
        <w:t>. Модуль «Р</w:t>
      </w:r>
      <w:r w:rsidR="009B3801">
        <w:t>абота с вожатыми/воспитателями»…………………………</w:t>
      </w:r>
      <w:r w:rsidR="00BD44F4">
        <w:t>………………………….13</w:t>
      </w:r>
    </w:p>
    <w:p w:rsidR="00607853" w:rsidRDefault="00607853" w:rsidP="009B3801">
      <w:pPr>
        <w:spacing w:after="0"/>
        <w:jc w:val="both"/>
      </w:pPr>
      <w:r>
        <w:t>2.</w:t>
      </w:r>
      <w:r w:rsidR="00276389">
        <w:t>9</w:t>
      </w:r>
      <w:r w:rsidR="009B3801">
        <w:t>. Модуль «Работа с родителями»…………………………………………</w:t>
      </w:r>
      <w:r w:rsidR="00EC6763">
        <w:t>………………………….13</w:t>
      </w:r>
    </w:p>
    <w:p w:rsidR="00607853" w:rsidRDefault="00607853" w:rsidP="009B3801">
      <w:pPr>
        <w:spacing w:after="0"/>
        <w:jc w:val="both"/>
      </w:pPr>
      <w:r>
        <w:t>2.1</w:t>
      </w:r>
      <w:r w:rsidR="003D131F">
        <w:t>0</w:t>
      </w:r>
      <w:r>
        <w:t>. Мод</w:t>
      </w:r>
      <w:r w:rsidR="009B3801">
        <w:t>уль «Цифровая среда воспитания»………………………………...</w:t>
      </w:r>
      <w:r w:rsidR="00EC6763">
        <w:t>...13</w:t>
      </w:r>
    </w:p>
    <w:p w:rsidR="00607853" w:rsidRDefault="00607853" w:rsidP="009B3801">
      <w:pPr>
        <w:spacing w:after="0"/>
        <w:jc w:val="both"/>
      </w:pPr>
      <w:r>
        <w:t>Раздел III.</w:t>
      </w:r>
    </w:p>
    <w:p w:rsidR="00607853" w:rsidRDefault="00607853" w:rsidP="009B3801">
      <w:pPr>
        <w:spacing w:after="0"/>
        <w:jc w:val="both"/>
      </w:pPr>
      <w:r>
        <w:t>ОРГАНИЗА</w:t>
      </w:r>
      <w:r w:rsidR="009B3801">
        <w:t>ЦИЯ ВОСПИТАТЕЛЬНОЙ ДЕЯТЕЛЬНОСТИ</w:t>
      </w:r>
    </w:p>
    <w:p w:rsidR="00607853" w:rsidRDefault="00607853" w:rsidP="009B3801">
      <w:pPr>
        <w:spacing w:after="0"/>
        <w:jc w:val="both"/>
      </w:pPr>
      <w:r>
        <w:t>3.1. Особенности организа</w:t>
      </w:r>
      <w:r w:rsidR="009B3801">
        <w:t>ции воспитательной деятельности……………</w:t>
      </w:r>
      <w:r w:rsidR="00EC6763">
        <w:t>………………………………………………………14</w:t>
      </w:r>
    </w:p>
    <w:p w:rsidR="00607853" w:rsidRDefault="00607853" w:rsidP="009B3801">
      <w:pPr>
        <w:spacing w:after="0"/>
        <w:jc w:val="both"/>
      </w:pPr>
      <w:r>
        <w:t>3.2. Анализ воспитательного процесса и</w:t>
      </w:r>
      <w:r w:rsidR="009B3801">
        <w:t xml:space="preserve"> результатов воспитания……</w:t>
      </w:r>
      <w:r w:rsidR="00276389">
        <w:t>……</w:t>
      </w:r>
      <w:r w:rsidR="00EC6763">
        <w:t>……………………………………………………………15</w:t>
      </w:r>
    </w:p>
    <w:p w:rsidR="00F05A89" w:rsidRDefault="00607853" w:rsidP="009B3801">
      <w:pPr>
        <w:spacing w:after="0"/>
        <w:jc w:val="both"/>
      </w:pPr>
      <w:r>
        <w:t>Приложение</w:t>
      </w:r>
      <w:r w:rsidR="003D131F">
        <w:t>…………………</w:t>
      </w:r>
      <w:r w:rsidR="00EC6763">
        <w:t>……………………………………………………17</w:t>
      </w:r>
    </w:p>
    <w:p w:rsidR="00F05A89" w:rsidRDefault="00F05A89" w:rsidP="009B3801">
      <w:pPr>
        <w:spacing w:after="0"/>
        <w:ind w:firstLine="709"/>
        <w:jc w:val="both"/>
      </w:pPr>
    </w:p>
    <w:p w:rsidR="00F05A89" w:rsidRDefault="00F05A89" w:rsidP="009B3801">
      <w:pPr>
        <w:spacing w:after="0"/>
        <w:ind w:firstLine="709"/>
        <w:jc w:val="both"/>
      </w:pPr>
    </w:p>
    <w:p w:rsidR="00F05A89" w:rsidRDefault="00F05A89" w:rsidP="009B3801">
      <w:pPr>
        <w:spacing w:after="0"/>
        <w:ind w:firstLine="709"/>
        <w:jc w:val="both"/>
      </w:pPr>
    </w:p>
    <w:p w:rsidR="00F05A89" w:rsidRDefault="00F05A89" w:rsidP="009B3801">
      <w:pPr>
        <w:spacing w:after="0"/>
        <w:ind w:firstLine="709"/>
        <w:jc w:val="both"/>
      </w:pPr>
    </w:p>
    <w:p w:rsidR="00F05A89" w:rsidRDefault="00F05A89">
      <w:pPr>
        <w:spacing w:after="0"/>
        <w:ind w:firstLine="709"/>
        <w:jc w:val="both"/>
      </w:pPr>
    </w:p>
    <w:p w:rsidR="00F05A89" w:rsidRDefault="00F05A89">
      <w:pPr>
        <w:spacing w:after="0"/>
        <w:ind w:firstLine="709"/>
        <w:jc w:val="both"/>
      </w:pPr>
    </w:p>
    <w:p w:rsidR="00276389" w:rsidRDefault="00276389">
      <w:pPr>
        <w:spacing w:after="0"/>
        <w:ind w:firstLine="709"/>
        <w:jc w:val="both"/>
      </w:pPr>
    </w:p>
    <w:p w:rsidR="00A240CB" w:rsidRDefault="00A240CB" w:rsidP="00A240CB">
      <w:pPr>
        <w:spacing w:after="0" w:line="259" w:lineRule="auto"/>
      </w:pPr>
    </w:p>
    <w:p w:rsidR="00874C61" w:rsidRDefault="00874C61" w:rsidP="00A240CB">
      <w:pPr>
        <w:spacing w:after="0" w:line="259" w:lineRule="auto"/>
        <w:rPr>
          <w:b/>
          <w:sz w:val="24"/>
          <w:szCs w:val="24"/>
        </w:rPr>
      </w:pPr>
    </w:p>
    <w:p w:rsidR="00F05A89" w:rsidRPr="009B3801" w:rsidRDefault="00607853" w:rsidP="00607853">
      <w:pPr>
        <w:spacing w:after="0" w:line="259" w:lineRule="auto"/>
        <w:ind w:firstLine="851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 xml:space="preserve">                          </w:t>
      </w:r>
      <w:r w:rsidR="003B29F3" w:rsidRPr="009B3801">
        <w:rPr>
          <w:b/>
          <w:sz w:val="24"/>
          <w:szCs w:val="24"/>
        </w:rPr>
        <w:t xml:space="preserve">       </w:t>
      </w:r>
      <w:r w:rsidRPr="009B3801">
        <w:rPr>
          <w:b/>
          <w:sz w:val="24"/>
          <w:szCs w:val="24"/>
        </w:rPr>
        <w:t>ПО</w:t>
      </w:r>
      <w:r w:rsidR="009D31D2" w:rsidRPr="009B3801">
        <w:rPr>
          <w:b/>
          <w:sz w:val="24"/>
          <w:szCs w:val="24"/>
        </w:rPr>
        <w:t>ЯСНИТЕЛЬНАЯ ЗАПИСКА</w:t>
      </w:r>
    </w:p>
    <w:p w:rsidR="00F05A89" w:rsidRPr="009B3801" w:rsidRDefault="00F05A89" w:rsidP="00607853">
      <w:pPr>
        <w:spacing w:after="0" w:line="259" w:lineRule="auto"/>
        <w:ind w:firstLine="851"/>
        <w:jc w:val="both"/>
        <w:rPr>
          <w:sz w:val="24"/>
          <w:szCs w:val="24"/>
        </w:rPr>
      </w:pPr>
    </w:p>
    <w:p w:rsidR="003B29F3" w:rsidRPr="009B3801" w:rsidRDefault="00874C61" w:rsidP="003B29F3">
      <w:pPr>
        <w:spacing w:after="0" w:line="259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Программа воспитания Г</w:t>
      </w:r>
      <w:r w:rsidR="003B29F3" w:rsidRPr="009B3801">
        <w:rPr>
          <w:sz w:val="24"/>
          <w:szCs w:val="24"/>
        </w:rPr>
        <w:t>БОУ «</w:t>
      </w:r>
      <w:proofErr w:type="spellStart"/>
      <w:r w:rsidR="00D31323">
        <w:rPr>
          <w:sz w:val="24"/>
          <w:szCs w:val="24"/>
        </w:rPr>
        <w:t>Многопольский</w:t>
      </w:r>
      <w:proofErr w:type="spellEnd"/>
      <w:r w:rsidR="00D31323">
        <w:rPr>
          <w:sz w:val="24"/>
          <w:szCs w:val="24"/>
        </w:rPr>
        <w:t xml:space="preserve"> УВК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Амвросиевского</w:t>
      </w:r>
      <w:proofErr w:type="spellEnd"/>
      <w:r>
        <w:rPr>
          <w:sz w:val="24"/>
          <w:szCs w:val="24"/>
        </w:rPr>
        <w:t xml:space="preserve"> М.О.» ДНР</w:t>
      </w:r>
      <w:r w:rsidR="003B29F3" w:rsidRPr="009B3801">
        <w:rPr>
          <w:sz w:val="24"/>
          <w:szCs w:val="24"/>
        </w:rPr>
        <w:t xml:space="preserve">  разработана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3B29F3" w:rsidRPr="009B3801" w:rsidRDefault="003B29F3" w:rsidP="003B29F3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Таким образом, Программа воспитания является документом, отражающим государственные приоритеты в области воспитания юных граждан Российской Федерации и базируется на традиционных российских ценностях.</w:t>
      </w:r>
    </w:p>
    <w:p w:rsidR="003B29F3" w:rsidRPr="009B3801" w:rsidRDefault="003B29F3" w:rsidP="003B29F3">
      <w:pPr>
        <w:pStyle w:val="a9"/>
        <w:numPr>
          <w:ilvl w:val="0"/>
          <w:numId w:val="1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Ценности Родины и природы лежат в основе патриотического направления воспитания. </w:t>
      </w:r>
    </w:p>
    <w:p w:rsidR="003B29F3" w:rsidRPr="009B3801" w:rsidRDefault="003B29F3" w:rsidP="003B29F3">
      <w:pPr>
        <w:pStyle w:val="a9"/>
        <w:numPr>
          <w:ilvl w:val="0"/>
          <w:numId w:val="1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:rsidR="003B29F3" w:rsidRPr="009B3801" w:rsidRDefault="003B29F3" w:rsidP="003B29F3">
      <w:pPr>
        <w:pStyle w:val="a9"/>
        <w:numPr>
          <w:ilvl w:val="0"/>
          <w:numId w:val="1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Ценность знания лежит в основе познавательного направления воспитания. </w:t>
      </w:r>
    </w:p>
    <w:p w:rsidR="003B29F3" w:rsidRPr="009B3801" w:rsidRDefault="003B29F3" w:rsidP="003B29F3">
      <w:pPr>
        <w:pStyle w:val="a9"/>
        <w:numPr>
          <w:ilvl w:val="0"/>
          <w:numId w:val="1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Ценность здоровья лежит в основе направления физического воспитания. </w:t>
      </w:r>
    </w:p>
    <w:p w:rsidR="003B29F3" w:rsidRPr="009B3801" w:rsidRDefault="003B29F3" w:rsidP="003B29F3">
      <w:pPr>
        <w:pStyle w:val="a9"/>
        <w:numPr>
          <w:ilvl w:val="0"/>
          <w:numId w:val="1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Ценность труда лежит в основе трудового направления воспитания </w:t>
      </w:r>
    </w:p>
    <w:p w:rsidR="003B29F3" w:rsidRPr="009B3801" w:rsidRDefault="003B29F3" w:rsidP="003B29F3">
      <w:pPr>
        <w:pStyle w:val="a9"/>
        <w:numPr>
          <w:ilvl w:val="0"/>
          <w:numId w:val="1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Ценности культуры и красоты лежат в основе эстетического направления  воспитания. </w:t>
      </w:r>
    </w:p>
    <w:p w:rsidR="003B29F3" w:rsidRPr="00BD44F4" w:rsidRDefault="003B29F3" w:rsidP="003B29F3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Нормативно-правовая база: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 xml:space="preserve">     </w:t>
      </w:r>
      <w:r w:rsidR="007D52A9" w:rsidRPr="00BD44F4">
        <w:rPr>
          <w:sz w:val="24"/>
          <w:szCs w:val="24"/>
        </w:rPr>
        <w:t>-</w:t>
      </w:r>
      <w:r w:rsidR="007D52A9" w:rsidRPr="00BD44F4">
        <w:rPr>
          <w:sz w:val="24"/>
          <w:szCs w:val="24"/>
        </w:rPr>
        <w:tab/>
        <w:t>Конституция</w:t>
      </w:r>
      <w:r w:rsidRPr="00BD44F4">
        <w:rPr>
          <w:sz w:val="24"/>
          <w:szCs w:val="24"/>
        </w:rPr>
        <w:t xml:space="preserve">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Конвенция</w:t>
      </w:r>
      <w:r w:rsidR="00874C61" w:rsidRPr="00BD44F4">
        <w:rPr>
          <w:sz w:val="24"/>
          <w:szCs w:val="24"/>
        </w:rPr>
        <w:t xml:space="preserve"> о правах ребенка (одобрена Генеральной Ассамблеей ООН 20.11.1989, вступила в силу для СССР 15.09.1990).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Федеральный закон</w:t>
      </w:r>
      <w:r w:rsidR="00874C61" w:rsidRPr="00BD44F4">
        <w:rPr>
          <w:sz w:val="24"/>
          <w:szCs w:val="24"/>
        </w:rPr>
        <w:t xml:space="preserve"> от 29.12.2012 № 273-ФЗ «Об образовании в Российской Федерации».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Федеральный закон</w:t>
      </w:r>
      <w:r w:rsidR="00874C61" w:rsidRPr="00BD44F4">
        <w:rPr>
          <w:sz w:val="24"/>
          <w:szCs w:val="24"/>
        </w:rPr>
        <w:t xml:space="preserve">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Федеральный закон</w:t>
      </w:r>
      <w:r w:rsidR="00874C61" w:rsidRPr="00BD44F4">
        <w:rPr>
          <w:sz w:val="24"/>
          <w:szCs w:val="24"/>
        </w:rPr>
        <w:t xml:space="preserve"> от 24.07.1998 № 124-ФЗ «Об основных гарантиях прав ребенка в Российской Федерации».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Федеральный закон</w:t>
      </w:r>
      <w:r w:rsidR="00874C61" w:rsidRPr="00BD44F4">
        <w:rPr>
          <w:sz w:val="24"/>
          <w:szCs w:val="24"/>
        </w:rPr>
        <w:t xml:space="preserve"> от 30.12.2020 № 489-ФЗ «О молодежной политике в Российской Федерации».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Приказ</w:t>
      </w:r>
      <w:r w:rsidR="00874C61" w:rsidRPr="00BD44F4">
        <w:rPr>
          <w:sz w:val="24"/>
          <w:szCs w:val="24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Стратегия</w:t>
      </w:r>
      <w:r w:rsidR="00874C61" w:rsidRPr="00BD44F4">
        <w:rPr>
          <w:sz w:val="24"/>
          <w:szCs w:val="24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 xml:space="preserve"> 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Указ</w:t>
      </w:r>
      <w:r w:rsidR="00874C61" w:rsidRPr="00BD44F4">
        <w:rPr>
          <w:sz w:val="24"/>
          <w:szCs w:val="24"/>
        </w:rPr>
        <w:t xml:space="preserve"> Президента Российской Федерации от 21.07.2020 № 474 «О национальных целях развития Российской Федерации на период до 2030 года».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Указ</w:t>
      </w:r>
      <w:r w:rsidR="00874C61" w:rsidRPr="00BD44F4">
        <w:rPr>
          <w:sz w:val="24"/>
          <w:szCs w:val="24"/>
        </w:rPr>
        <w:t xml:space="preserve">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lastRenderedPageBreak/>
        <w:t>-</w:t>
      </w:r>
      <w:r w:rsidRPr="00BD44F4">
        <w:rPr>
          <w:sz w:val="24"/>
          <w:szCs w:val="24"/>
        </w:rPr>
        <w:tab/>
        <w:t xml:space="preserve">План </w:t>
      </w:r>
      <w:r w:rsidR="00874C61" w:rsidRPr="00BD44F4">
        <w:rPr>
          <w:sz w:val="24"/>
          <w:szCs w:val="24"/>
        </w:rPr>
        <w:t>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Государственная программа</w:t>
      </w:r>
      <w:r w:rsidR="00874C61" w:rsidRPr="00BD44F4">
        <w:rPr>
          <w:sz w:val="24"/>
          <w:szCs w:val="24"/>
        </w:rPr>
        <w:t xml:space="preserve">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74C61" w:rsidRPr="00BD44F4" w:rsidRDefault="007D52A9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-</w:t>
      </w:r>
      <w:r w:rsidRPr="00BD44F4">
        <w:rPr>
          <w:sz w:val="24"/>
          <w:szCs w:val="24"/>
        </w:rPr>
        <w:tab/>
        <w:t>Федеральный проект</w:t>
      </w:r>
      <w:r w:rsidR="00874C61" w:rsidRPr="00BD44F4">
        <w:rPr>
          <w:sz w:val="24"/>
          <w:szCs w:val="24"/>
        </w:rPr>
        <w:t xml:space="preserve">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</w:t>
      </w:r>
      <w:proofErr w:type="gramStart"/>
      <w:r w:rsidRPr="00BD44F4">
        <w:rPr>
          <w:sz w:val="24"/>
          <w:szCs w:val="24"/>
        </w:rPr>
        <w:t>о-</w:t>
      </w:r>
      <w:proofErr w:type="gramEnd"/>
      <w:r w:rsidRPr="00BD44F4">
        <w:rPr>
          <w:sz w:val="24"/>
          <w:szCs w:val="24"/>
        </w:rPr>
        <w:t xml:space="preserve">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BD44F4">
        <w:rPr>
          <w:sz w:val="24"/>
          <w:szCs w:val="24"/>
        </w:rPr>
        <w:t>оздоровления</w:t>
      </w:r>
      <w:proofErr w:type="gramEnd"/>
      <w:r w:rsidRPr="00BD44F4">
        <w:rPr>
          <w:sz w:val="24"/>
          <w:szCs w:val="24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 xml:space="preserve">Программа предусматривает приобщение </w:t>
      </w:r>
      <w:proofErr w:type="gramStart"/>
      <w:r w:rsidRPr="00BD44F4">
        <w:rPr>
          <w:sz w:val="24"/>
          <w:szCs w:val="24"/>
        </w:rPr>
        <w:t>обучающихся</w:t>
      </w:r>
      <w:proofErr w:type="gramEnd"/>
      <w:r w:rsidRPr="00BD44F4"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Ценность знания лежит в основе познавательного направления воспитания.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Ценность здоровья лежит в основе направления физического воспитания.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Ценность труда лежит в основе трудового направления воспитания.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7D52A9" w:rsidRPr="00BD44F4" w:rsidRDefault="00874C61" w:rsidP="007D52A9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 xml:space="preserve">«Люблю Родину». </w:t>
      </w:r>
      <w:proofErr w:type="gramStart"/>
      <w:r w:rsidRPr="00BD44F4">
        <w:rPr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</w:t>
      </w:r>
      <w:r w:rsidR="007D52A9" w:rsidRPr="00BD44F4">
        <w:rPr>
          <w:sz w:val="24"/>
          <w:szCs w:val="24"/>
        </w:rPr>
        <w:t xml:space="preserve"> </w:t>
      </w:r>
      <w:r w:rsidR="007D52A9" w:rsidRPr="00BD44F4">
        <w:rPr>
          <w:sz w:val="24"/>
          <w:szCs w:val="24"/>
        </w:rP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="007D52A9" w:rsidRPr="00BD44F4">
        <w:rPr>
          <w:sz w:val="24"/>
          <w:szCs w:val="24"/>
        </w:rPr>
        <w:t>, гимн Российской Федерации, к историческим символам и памятникам Отечества.</w:t>
      </w:r>
    </w:p>
    <w:p w:rsidR="007D52A9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lastRenderedPageBreak/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7D52A9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7D52A9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7D52A9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 xml:space="preserve"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 w:rsidRPr="00BD44F4">
        <w:rPr>
          <w:sz w:val="24"/>
          <w:szCs w:val="24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</w:t>
      </w:r>
      <w:r w:rsidR="006F54C7" w:rsidRPr="00BD44F4">
        <w:rPr>
          <w:sz w:val="24"/>
          <w:szCs w:val="24"/>
        </w:rPr>
        <w:t xml:space="preserve">интересованных организаций (АНО </w:t>
      </w:r>
      <w:r w:rsidRPr="00BD44F4">
        <w:rPr>
          <w:sz w:val="24"/>
          <w:szCs w:val="24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  <w:proofErr w:type="gramEnd"/>
    </w:p>
    <w:p w:rsidR="007D52A9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  <w:proofErr w:type="gramStart"/>
      <w:r w:rsidRPr="00BD44F4">
        <w:rPr>
          <w:sz w:val="24"/>
          <w:szCs w:val="24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  <w:proofErr w:type="gramEnd"/>
      <w:r w:rsidRPr="00BD44F4">
        <w:rPr>
          <w:sz w:val="24"/>
          <w:szCs w:val="24"/>
        </w:rPr>
        <w:t xml:space="preserve"> Необходимо популяризировать все возможности и социально значимые проекты организаций.</w:t>
      </w:r>
    </w:p>
    <w:p w:rsidR="007D52A9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 xml:space="preserve"> </w:t>
      </w:r>
    </w:p>
    <w:p w:rsidR="007D52A9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</w:p>
    <w:p w:rsidR="007D52A9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7D52A9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:rsidR="00874C61" w:rsidRPr="00BD44F4" w:rsidRDefault="007D52A9" w:rsidP="007D52A9">
      <w:pPr>
        <w:spacing w:after="0" w:line="259" w:lineRule="auto"/>
        <w:jc w:val="both"/>
        <w:rPr>
          <w:sz w:val="24"/>
          <w:szCs w:val="24"/>
        </w:rPr>
      </w:pPr>
      <w:r w:rsidRPr="00BD44F4">
        <w:rPr>
          <w:sz w:val="24"/>
          <w:szCs w:val="24"/>
        </w:rPr>
        <w:t>Приложение:  календарный план воспитательной работы.</w:t>
      </w:r>
    </w:p>
    <w:p w:rsidR="00874C61" w:rsidRPr="00BD44F4" w:rsidRDefault="00874C61" w:rsidP="00874C61">
      <w:pPr>
        <w:spacing w:after="0" w:line="259" w:lineRule="auto"/>
        <w:jc w:val="both"/>
        <w:rPr>
          <w:sz w:val="24"/>
          <w:szCs w:val="24"/>
        </w:rPr>
      </w:pPr>
    </w:p>
    <w:p w:rsidR="00874C61" w:rsidRPr="00BD44F4" w:rsidRDefault="00874C61" w:rsidP="003B29F3">
      <w:pPr>
        <w:spacing w:after="0" w:line="259" w:lineRule="auto"/>
        <w:jc w:val="both"/>
        <w:rPr>
          <w:sz w:val="24"/>
          <w:szCs w:val="24"/>
        </w:rPr>
      </w:pPr>
    </w:p>
    <w:p w:rsidR="00A240CB" w:rsidRPr="00BD44F4" w:rsidRDefault="00A240CB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BD44F4" w:rsidRDefault="00BD44F4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BD44F4" w:rsidRDefault="00BD44F4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BD44F4" w:rsidRDefault="00BD44F4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BD44F4" w:rsidRDefault="00BD44F4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BD44F4" w:rsidRDefault="00BD44F4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BD44F4" w:rsidRDefault="00BD44F4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BD44F4" w:rsidRPr="00BD44F4" w:rsidRDefault="00BD44F4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6F54C7" w:rsidRPr="00BD44F4" w:rsidRDefault="006F54C7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3B29F3" w:rsidRPr="009B3801" w:rsidRDefault="003B29F3" w:rsidP="005D1690">
      <w:pPr>
        <w:spacing w:after="0" w:line="259" w:lineRule="auto"/>
        <w:ind w:firstLine="851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lastRenderedPageBreak/>
        <w:t>Раздел I.</w:t>
      </w:r>
    </w:p>
    <w:p w:rsidR="009B3801" w:rsidRDefault="003B29F3" w:rsidP="005D1690">
      <w:pPr>
        <w:spacing w:after="0" w:line="259" w:lineRule="auto"/>
        <w:ind w:firstLine="851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ЦЕННОСТНО-ЦЕЛЕВЫЕ ОСНОВЫ ВОСПИТАНИЯ</w:t>
      </w:r>
    </w:p>
    <w:p w:rsidR="00456F52" w:rsidRPr="009B3801" w:rsidRDefault="003B29F3" w:rsidP="009B3801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6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</w:t>
      </w:r>
      <w:r w:rsidR="009B3801">
        <w:rPr>
          <w:sz w:val="24"/>
          <w:szCs w:val="24"/>
        </w:rPr>
        <w:t>рному созиданию и защите Родины.</w:t>
      </w:r>
    </w:p>
    <w:p w:rsidR="00456F52" w:rsidRPr="009B3801" w:rsidRDefault="003B29F3" w:rsidP="005D1690">
      <w:pPr>
        <w:pStyle w:val="a9"/>
        <w:numPr>
          <w:ilvl w:val="1"/>
          <w:numId w:val="5"/>
        </w:numPr>
        <w:spacing w:after="0" w:line="259" w:lineRule="auto"/>
        <w:ind w:left="567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Цель и задачи воспитания</w:t>
      </w:r>
      <w:r w:rsidRPr="009B3801">
        <w:rPr>
          <w:sz w:val="24"/>
          <w:szCs w:val="24"/>
        </w:rPr>
        <w:t xml:space="preserve"> </w:t>
      </w:r>
    </w:p>
    <w:p w:rsidR="00456F52" w:rsidRDefault="003B29F3" w:rsidP="00456F52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Задачи воспитания определены с учетом интеллектуально-когнитивной, эмоционально-оценочной, </w:t>
      </w:r>
      <w:proofErr w:type="spellStart"/>
      <w:r w:rsidRPr="009B3801">
        <w:rPr>
          <w:sz w:val="24"/>
          <w:szCs w:val="24"/>
        </w:rPr>
        <w:t>деятельностно</w:t>
      </w:r>
      <w:proofErr w:type="spellEnd"/>
      <w:r w:rsidRPr="009B3801">
        <w:rPr>
          <w:sz w:val="24"/>
          <w:szCs w:val="24"/>
        </w:rPr>
        <w:t xml:space="preserve">-практической составляющих развития личности; - усвоение ими знаний, норм, духовно-нравственных ценностей, традиций, которые выработало российское общество (социально значимых знаний); - формирование и развитие позитивных личностных отношений к этим нормам, ценностям, традициям (их освоение, принятие); - приобретение соответствующего этим нормам, ценностям, традициям социокультурного опыта поведения, общения, межличностных и социальных 7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456F52" w:rsidRPr="009B3801" w:rsidRDefault="00456F52" w:rsidP="00456F52">
      <w:pPr>
        <w:spacing w:after="0" w:line="259" w:lineRule="auto"/>
        <w:jc w:val="both"/>
        <w:rPr>
          <w:sz w:val="24"/>
          <w:szCs w:val="24"/>
        </w:rPr>
      </w:pPr>
    </w:p>
    <w:p w:rsidR="00456F52" w:rsidRPr="009B3801" w:rsidRDefault="003B29F3" w:rsidP="005D1690">
      <w:pPr>
        <w:pStyle w:val="a9"/>
        <w:numPr>
          <w:ilvl w:val="1"/>
          <w:numId w:val="5"/>
        </w:numPr>
        <w:spacing w:after="0" w:line="259" w:lineRule="auto"/>
        <w:ind w:left="567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Методологические основы и принципы воспитательной деятельности</w:t>
      </w:r>
    </w:p>
    <w:p w:rsidR="00456F52" w:rsidRDefault="003B29F3" w:rsidP="00456F52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Воспитательная </w:t>
      </w:r>
      <w:r w:rsidRPr="009B3801">
        <w:rPr>
          <w:sz w:val="24"/>
          <w:szCs w:val="24"/>
        </w:rPr>
        <w:lastRenderedPageBreak/>
        <w:t xml:space="preserve">деятельность в детском лагере основывается на следующих принципах: 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- принцип </w:t>
      </w:r>
      <w:proofErr w:type="spellStart"/>
      <w:r w:rsidRPr="009B3801">
        <w:rPr>
          <w:sz w:val="24"/>
          <w:szCs w:val="24"/>
        </w:rPr>
        <w:t>культуросообразности</w:t>
      </w:r>
      <w:proofErr w:type="spellEnd"/>
      <w:r w:rsidRPr="009B3801">
        <w:rPr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- принцип инклюзивности. Организация воспитательного процесса, при котором все дети, независимо от их физических, психических, интеллектуальных, 8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Воспитывающие общности (сообщества) в детском лагере: 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9B3801" w:rsidRPr="009B3801" w:rsidRDefault="009B3801" w:rsidP="00456F52">
      <w:pPr>
        <w:spacing w:after="0" w:line="259" w:lineRule="auto"/>
        <w:jc w:val="both"/>
        <w:rPr>
          <w:sz w:val="24"/>
          <w:szCs w:val="24"/>
        </w:rPr>
      </w:pPr>
    </w:p>
    <w:p w:rsidR="00456F52" w:rsidRPr="009B3801" w:rsidRDefault="003B29F3" w:rsidP="00456F52">
      <w:pPr>
        <w:spacing w:after="0" w:line="259" w:lineRule="auto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1.3. Основные направления воспитания</w:t>
      </w:r>
    </w:p>
    <w:p w:rsidR="00456F52" w:rsidRPr="009B3801" w:rsidRDefault="003B29F3" w:rsidP="00456F52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Практическая реализация цели и задач воспитания осуществляется в рамках следующих направлений воспитательной работы: </w:t>
      </w:r>
    </w:p>
    <w:p w:rsidR="00456F52" w:rsidRPr="009B3801" w:rsidRDefault="003B29F3" w:rsidP="00456F52">
      <w:pPr>
        <w:pStyle w:val="a9"/>
        <w:numPr>
          <w:ilvl w:val="0"/>
          <w:numId w:val="6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b/>
          <w:sz w:val="24"/>
          <w:szCs w:val="24"/>
        </w:rPr>
        <w:t>- гражданское воспитание</w:t>
      </w:r>
      <w:r w:rsidRPr="009B3801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9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56F52" w:rsidRPr="009B3801" w:rsidRDefault="003B29F3" w:rsidP="00456F52">
      <w:pPr>
        <w:pStyle w:val="a9"/>
        <w:numPr>
          <w:ilvl w:val="0"/>
          <w:numId w:val="6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b/>
          <w:sz w:val="24"/>
          <w:szCs w:val="24"/>
        </w:rPr>
        <w:lastRenderedPageBreak/>
        <w:t>- воспитание патриотизма</w:t>
      </w:r>
      <w:r w:rsidRPr="009B3801">
        <w:rPr>
          <w:sz w:val="24"/>
          <w:szCs w:val="24"/>
        </w:rPr>
        <w:t xml:space="preserve">, любви к своему народу и уважения к другим народам России, формирование общероссийской культурной идентичности; 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56F52" w:rsidRPr="009B3801" w:rsidRDefault="003B29F3" w:rsidP="00456F52">
      <w:pPr>
        <w:pStyle w:val="a9"/>
        <w:numPr>
          <w:ilvl w:val="0"/>
          <w:numId w:val="6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b/>
          <w:sz w:val="24"/>
          <w:szCs w:val="24"/>
        </w:rPr>
        <w:t>- эстетическое воспитание:</w:t>
      </w:r>
      <w:r w:rsidRPr="009B3801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56F52" w:rsidRPr="009B3801" w:rsidRDefault="003B29F3" w:rsidP="00456F52">
      <w:pPr>
        <w:pStyle w:val="a9"/>
        <w:numPr>
          <w:ilvl w:val="0"/>
          <w:numId w:val="6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b/>
          <w:sz w:val="24"/>
          <w:szCs w:val="24"/>
        </w:rPr>
        <w:t>- экологическое воспитание:</w:t>
      </w:r>
      <w:r w:rsidRPr="009B3801"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456F52" w:rsidRPr="009B3801" w:rsidRDefault="003B29F3" w:rsidP="00456F52">
      <w:pPr>
        <w:pStyle w:val="a9"/>
        <w:numPr>
          <w:ilvl w:val="0"/>
          <w:numId w:val="6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b/>
          <w:sz w:val="24"/>
          <w:szCs w:val="24"/>
        </w:rPr>
        <w:t>- трудовое воспитание:</w:t>
      </w:r>
      <w:r w:rsidRPr="009B3801">
        <w:rPr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456F52" w:rsidRPr="009B3801" w:rsidRDefault="003B29F3" w:rsidP="00456F52">
      <w:pPr>
        <w:pStyle w:val="a9"/>
        <w:numPr>
          <w:ilvl w:val="0"/>
          <w:numId w:val="6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b/>
          <w:sz w:val="24"/>
          <w:szCs w:val="24"/>
        </w:rPr>
        <w:t>- физическое воспитание и воспитание культуры здорового образа жизни и безопасности:</w:t>
      </w:r>
      <w:r w:rsidRPr="009B3801">
        <w:rPr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456F52" w:rsidRPr="009B3801" w:rsidRDefault="003B29F3" w:rsidP="00456F52">
      <w:pPr>
        <w:pStyle w:val="a9"/>
        <w:numPr>
          <w:ilvl w:val="0"/>
          <w:numId w:val="6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b/>
          <w:sz w:val="24"/>
          <w:szCs w:val="24"/>
        </w:rPr>
        <w:t>- познавательное направление воспитания:</w:t>
      </w:r>
      <w:r w:rsidRPr="009B3801">
        <w:rPr>
          <w:sz w:val="24"/>
          <w:szCs w:val="24"/>
        </w:rPr>
        <w:t xml:space="preserve"> стремление к познанию себя и других людей, природы и общества, к знаниям, образованию.</w:t>
      </w:r>
    </w:p>
    <w:p w:rsidR="00456F52" w:rsidRPr="009B3801" w:rsidRDefault="00456F52" w:rsidP="005D1690">
      <w:pPr>
        <w:spacing w:after="0" w:line="259" w:lineRule="auto"/>
        <w:jc w:val="center"/>
        <w:rPr>
          <w:sz w:val="24"/>
          <w:szCs w:val="24"/>
        </w:rPr>
      </w:pPr>
    </w:p>
    <w:p w:rsidR="00456F52" w:rsidRPr="009B3801" w:rsidRDefault="00FD0C8F" w:rsidP="005D1690">
      <w:pPr>
        <w:pStyle w:val="a9"/>
        <w:numPr>
          <w:ilvl w:val="1"/>
          <w:numId w:val="8"/>
        </w:numPr>
        <w:spacing w:after="0" w:line="259" w:lineRule="auto"/>
        <w:ind w:left="426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 xml:space="preserve">. </w:t>
      </w:r>
      <w:r w:rsidR="003B29F3" w:rsidRPr="009B3801">
        <w:rPr>
          <w:b/>
          <w:sz w:val="24"/>
          <w:szCs w:val="24"/>
        </w:rPr>
        <w:t>Основные традиции и уникальность воспитательной</w:t>
      </w:r>
      <w:r w:rsidR="005D1690">
        <w:rPr>
          <w:b/>
          <w:sz w:val="24"/>
          <w:szCs w:val="24"/>
        </w:rPr>
        <w:t xml:space="preserve"> </w:t>
      </w:r>
      <w:r w:rsidR="003B29F3" w:rsidRPr="009B3801">
        <w:rPr>
          <w:b/>
          <w:sz w:val="24"/>
          <w:szCs w:val="24"/>
        </w:rPr>
        <w:t>деятельности</w:t>
      </w:r>
    </w:p>
    <w:p w:rsidR="00456F52" w:rsidRPr="009B3801" w:rsidRDefault="003B29F3" w:rsidP="00456F52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Основные традиции воспитания в детском лагере являются: - совместная деятельность детей и взрослых, как ведущий способ организации воспитательной деятельности; 10 -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456F52" w:rsidRPr="009B3801" w:rsidRDefault="003B29F3" w:rsidP="00456F52">
      <w:pPr>
        <w:pStyle w:val="a9"/>
        <w:numPr>
          <w:ilvl w:val="0"/>
          <w:numId w:val="7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456F52" w:rsidRPr="009B3801" w:rsidRDefault="003B29F3" w:rsidP="00456F52">
      <w:pPr>
        <w:pStyle w:val="a9"/>
        <w:numPr>
          <w:ilvl w:val="0"/>
          <w:numId w:val="7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56F52" w:rsidRPr="009B3801" w:rsidRDefault="003B29F3" w:rsidP="00456F52">
      <w:pPr>
        <w:pStyle w:val="a9"/>
        <w:numPr>
          <w:ilvl w:val="0"/>
          <w:numId w:val="7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456F52" w:rsidRPr="009B3801" w:rsidRDefault="003B29F3" w:rsidP="00456F52">
      <w:pPr>
        <w:pStyle w:val="a9"/>
        <w:numPr>
          <w:ilvl w:val="0"/>
          <w:numId w:val="7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456F52" w:rsidRPr="009B3801" w:rsidRDefault="003B29F3" w:rsidP="00456F52">
      <w:pPr>
        <w:pStyle w:val="a9"/>
        <w:numPr>
          <w:ilvl w:val="0"/>
          <w:numId w:val="7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- обмен опытом между детьми в формате «дети-детям»;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D0C8F" w:rsidRPr="009B3801" w:rsidRDefault="003B29F3" w:rsidP="00456F52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Уникальность воспитательного процесса в детском лагере заключается в кратковременности, автономности, сборности. </w:t>
      </w:r>
    </w:p>
    <w:p w:rsidR="00FD0C8F" w:rsidRPr="009B3801" w:rsidRDefault="003B29F3" w:rsidP="00456F52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D0C8F" w:rsidRPr="009B3801" w:rsidRDefault="003B29F3" w:rsidP="00456F52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9B3801" w:rsidRPr="009B3801" w:rsidRDefault="003B29F3" w:rsidP="009B3801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="005D1690">
        <w:rPr>
          <w:sz w:val="24"/>
          <w:szCs w:val="24"/>
        </w:rPr>
        <w:t>.</w:t>
      </w:r>
    </w:p>
    <w:p w:rsidR="00FD0C8F" w:rsidRPr="009B3801" w:rsidRDefault="00FD0C8F" w:rsidP="00FD0C8F">
      <w:pPr>
        <w:spacing w:after="0" w:line="259" w:lineRule="auto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Раздел II.</w:t>
      </w:r>
    </w:p>
    <w:p w:rsidR="00FD0C8F" w:rsidRPr="009B3801" w:rsidRDefault="00FD0C8F" w:rsidP="00FD0C8F">
      <w:pPr>
        <w:spacing w:after="0" w:line="259" w:lineRule="auto"/>
        <w:jc w:val="both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СОДЕРЖАНИЕ, ВИДЫ И ФОРМЫ ВОСПИТАТЕЛЬНО ДЕЯТЕЛЬНОСТИ</w:t>
      </w:r>
    </w:p>
    <w:p w:rsidR="00FD0C8F" w:rsidRPr="009B3801" w:rsidRDefault="00FD0C8F" w:rsidP="009B3801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 сезон с учетом направлений воспитательной работы, установленных в настоящей Программе воспитания.</w:t>
      </w:r>
    </w:p>
    <w:p w:rsidR="00FD0C8F" w:rsidRPr="009B3801" w:rsidRDefault="00FD0C8F" w:rsidP="00FD0C8F">
      <w:pPr>
        <w:spacing w:after="0" w:line="259" w:lineRule="auto"/>
        <w:ind w:firstLine="851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 xml:space="preserve">ИНВАРИАНТНЫЕ МОДУЛИ </w:t>
      </w:r>
    </w:p>
    <w:p w:rsidR="00FD0C8F" w:rsidRPr="009B3801" w:rsidRDefault="00FD0C8F" w:rsidP="00FD0C8F">
      <w:pPr>
        <w:spacing w:after="0" w:line="259" w:lineRule="auto"/>
        <w:ind w:firstLine="851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(обязательные для всех детских лагерей)</w:t>
      </w:r>
    </w:p>
    <w:p w:rsidR="00E850CC" w:rsidRPr="009B3801" w:rsidRDefault="00FD0C8F" w:rsidP="00E850CC">
      <w:pPr>
        <w:spacing w:after="0" w:line="259" w:lineRule="auto"/>
        <w:ind w:firstLine="851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2.1. Модуль «Будущее России</w:t>
      </w:r>
      <w:r w:rsidR="00E850CC">
        <w:rPr>
          <w:b/>
          <w:sz w:val="24"/>
          <w:szCs w:val="24"/>
        </w:rPr>
        <w:t xml:space="preserve">. </w:t>
      </w:r>
      <w:r w:rsidR="00E850CC" w:rsidRPr="009B3801">
        <w:rPr>
          <w:b/>
          <w:sz w:val="24"/>
          <w:szCs w:val="24"/>
        </w:rPr>
        <w:t>Ключевые мероприятия детского лагеря»</w:t>
      </w:r>
    </w:p>
    <w:p w:rsidR="00FD0C8F" w:rsidRPr="009B3801" w:rsidRDefault="00FD0C8F" w:rsidP="005D1690">
      <w:pPr>
        <w:spacing w:after="0" w:line="259" w:lineRule="auto"/>
        <w:ind w:firstLine="851"/>
        <w:jc w:val="center"/>
        <w:rPr>
          <w:sz w:val="24"/>
          <w:szCs w:val="24"/>
        </w:rPr>
      </w:pP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 -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FD0C8F" w:rsidRPr="009B3801" w:rsidRDefault="00FD0C8F" w:rsidP="00FD0C8F">
      <w:pPr>
        <w:pStyle w:val="a9"/>
        <w:numPr>
          <w:ilvl w:val="0"/>
          <w:numId w:val="9"/>
        </w:numPr>
        <w:spacing w:after="0" w:line="259" w:lineRule="auto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1 июня - День защиты детей; </w:t>
      </w:r>
    </w:p>
    <w:p w:rsidR="00FD0C8F" w:rsidRPr="009B3801" w:rsidRDefault="00FD0C8F" w:rsidP="00FD0C8F">
      <w:pPr>
        <w:pStyle w:val="a9"/>
        <w:numPr>
          <w:ilvl w:val="0"/>
          <w:numId w:val="9"/>
        </w:numPr>
        <w:spacing w:after="0" w:line="259" w:lineRule="auto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5 июня - День эколога </w:t>
      </w:r>
    </w:p>
    <w:p w:rsidR="00FD0C8F" w:rsidRPr="009B3801" w:rsidRDefault="00FD0C8F" w:rsidP="00FD0C8F">
      <w:pPr>
        <w:pStyle w:val="a9"/>
        <w:numPr>
          <w:ilvl w:val="0"/>
          <w:numId w:val="9"/>
        </w:numPr>
        <w:spacing w:after="0" w:line="259" w:lineRule="auto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6 июня - </w:t>
      </w:r>
      <w:r w:rsidR="00E850CC">
        <w:rPr>
          <w:i/>
          <w:sz w:val="24"/>
          <w:szCs w:val="24"/>
        </w:rPr>
        <w:t>Д</w:t>
      </w:r>
      <w:r w:rsidRPr="009B3801">
        <w:rPr>
          <w:i/>
          <w:sz w:val="24"/>
          <w:szCs w:val="24"/>
        </w:rPr>
        <w:t>ень русского языка;</w:t>
      </w:r>
    </w:p>
    <w:p w:rsidR="00FD0C8F" w:rsidRPr="009B3801" w:rsidRDefault="00FD0C8F" w:rsidP="00FD0C8F">
      <w:pPr>
        <w:pStyle w:val="a9"/>
        <w:numPr>
          <w:ilvl w:val="0"/>
          <w:numId w:val="9"/>
        </w:numPr>
        <w:spacing w:after="0" w:line="259" w:lineRule="auto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12 июня - День России; </w:t>
      </w:r>
    </w:p>
    <w:p w:rsidR="00FD0C8F" w:rsidRPr="009B3801" w:rsidRDefault="00FD0C8F" w:rsidP="00FD0C8F">
      <w:pPr>
        <w:pStyle w:val="a9"/>
        <w:numPr>
          <w:ilvl w:val="0"/>
          <w:numId w:val="9"/>
        </w:numPr>
        <w:spacing w:after="0" w:line="259" w:lineRule="auto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22 июня - День памяти и скорби; 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День Российского движения и молодежи </w:t>
      </w:r>
      <w:r w:rsidR="00E850CC">
        <w:rPr>
          <w:sz w:val="24"/>
          <w:szCs w:val="24"/>
        </w:rPr>
        <w:t>«Движение Первых»</w:t>
      </w:r>
      <w:r w:rsidRPr="009B3801">
        <w:rPr>
          <w:sz w:val="24"/>
          <w:szCs w:val="24"/>
        </w:rPr>
        <w:t xml:space="preserve"> - Участие во всероссийских мероприятиях и акциях, посвященных значимым отечественным и международным события.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FD0C8F" w:rsidRPr="009B3801" w:rsidRDefault="00FD0C8F" w:rsidP="00FD0C8F">
      <w:pPr>
        <w:pStyle w:val="a9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9B3801">
        <w:rPr>
          <w:sz w:val="24"/>
          <w:szCs w:val="24"/>
        </w:rPr>
        <w:t>- Торжественное открытие и закрытие смены (программы);</w:t>
      </w:r>
    </w:p>
    <w:p w:rsidR="00FD0C8F" w:rsidRPr="009B3801" w:rsidRDefault="00FD0C8F" w:rsidP="00FD0C8F">
      <w:pPr>
        <w:pStyle w:val="a9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9B3801">
        <w:rPr>
          <w:sz w:val="24"/>
          <w:szCs w:val="24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FD0C8F" w:rsidRPr="009B3801" w:rsidRDefault="00FD0C8F" w:rsidP="00FD0C8F">
      <w:pPr>
        <w:pStyle w:val="a9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9B3801">
        <w:rPr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FD0C8F" w:rsidRPr="009B3801" w:rsidRDefault="00FD0C8F" w:rsidP="00FD0C8F">
      <w:pPr>
        <w:pStyle w:val="a9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9B3801">
        <w:rPr>
          <w:sz w:val="24"/>
          <w:szCs w:val="24"/>
        </w:rPr>
        <w:t xml:space="preserve">- тематические и спортивные праздники, творческие фестивали; </w:t>
      </w:r>
    </w:p>
    <w:p w:rsidR="00FD0C8F" w:rsidRPr="009B3801" w:rsidRDefault="00FD0C8F" w:rsidP="00FD0C8F">
      <w:pPr>
        <w:pStyle w:val="a9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9B3801">
        <w:rPr>
          <w:sz w:val="24"/>
          <w:szCs w:val="24"/>
        </w:rPr>
        <w:t>- мероприятия, направленные на поддержку семейного воспитания: - участие во всероссийских акциях, посвященных значимым отечественным и международным событиям;</w:t>
      </w:r>
    </w:p>
    <w:p w:rsidR="00FD0C8F" w:rsidRPr="009B3801" w:rsidRDefault="00FD0C8F" w:rsidP="00FD0C8F">
      <w:pPr>
        <w:pStyle w:val="a9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9B3801">
        <w:rPr>
          <w:sz w:val="24"/>
          <w:szCs w:val="24"/>
        </w:rPr>
        <w:t>- церемонии награждения участников смены;</w:t>
      </w:r>
    </w:p>
    <w:p w:rsidR="00FD0C8F" w:rsidRPr="009B3801" w:rsidRDefault="00FD0C8F" w:rsidP="00FD0C8F">
      <w:pPr>
        <w:pStyle w:val="a9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9B3801">
        <w:rPr>
          <w:sz w:val="24"/>
          <w:szCs w:val="24"/>
        </w:rPr>
        <w:t>- тематические и спортивные праздники, творческие фестивали.</w:t>
      </w:r>
    </w:p>
    <w:p w:rsidR="00AF2653" w:rsidRDefault="00AF2653" w:rsidP="00AF2653">
      <w:pPr>
        <w:spacing w:after="0" w:line="259" w:lineRule="auto"/>
        <w:ind w:firstLine="851"/>
        <w:rPr>
          <w:b/>
          <w:sz w:val="24"/>
          <w:szCs w:val="24"/>
        </w:rPr>
      </w:pPr>
    </w:p>
    <w:p w:rsidR="00FD0C8F" w:rsidRPr="009B3801" w:rsidRDefault="00FD0C8F" w:rsidP="00AF2653">
      <w:pPr>
        <w:spacing w:after="0" w:line="259" w:lineRule="auto"/>
        <w:ind w:firstLine="851"/>
        <w:rPr>
          <w:sz w:val="24"/>
          <w:szCs w:val="24"/>
        </w:rPr>
      </w:pPr>
      <w:r w:rsidRPr="009B3801">
        <w:rPr>
          <w:b/>
          <w:sz w:val="24"/>
          <w:szCs w:val="24"/>
        </w:rPr>
        <w:t>2.</w:t>
      </w:r>
      <w:r w:rsidR="007A7A8D">
        <w:rPr>
          <w:b/>
          <w:sz w:val="24"/>
          <w:szCs w:val="24"/>
        </w:rPr>
        <w:t>2</w:t>
      </w:r>
      <w:r w:rsidRPr="009B3801">
        <w:rPr>
          <w:b/>
          <w:sz w:val="24"/>
          <w:szCs w:val="24"/>
        </w:rPr>
        <w:t>. Модуль «Отрядная работа</w:t>
      </w:r>
      <w:r w:rsidR="007A7A8D">
        <w:rPr>
          <w:b/>
          <w:sz w:val="24"/>
          <w:szCs w:val="24"/>
        </w:rPr>
        <w:t>.</w:t>
      </w:r>
      <w:r w:rsidR="00AF2653">
        <w:rPr>
          <w:b/>
          <w:sz w:val="24"/>
          <w:szCs w:val="24"/>
        </w:rPr>
        <w:t xml:space="preserve"> </w:t>
      </w:r>
      <w:r w:rsidR="00AF2653" w:rsidRPr="009B3801">
        <w:rPr>
          <w:b/>
          <w:sz w:val="24"/>
          <w:szCs w:val="24"/>
        </w:rPr>
        <w:t>Коллективно-творческое дело (КТД</w:t>
      </w:r>
      <w:r w:rsidR="00AF2653" w:rsidRPr="009B3801">
        <w:rPr>
          <w:sz w:val="24"/>
          <w:szCs w:val="24"/>
        </w:rPr>
        <w:t>)»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</w:t>
      </w:r>
      <w:r w:rsidRPr="009B3801">
        <w:rPr>
          <w:sz w:val="24"/>
          <w:szCs w:val="24"/>
        </w:rPr>
        <w:lastRenderedPageBreak/>
        <w:t xml:space="preserve">или отряд – это группа детей, объединенных в целях организации их жизнедеятельности в условиях детского лагеря. 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D0C8F" w:rsidRPr="009B3801" w:rsidRDefault="00FD0C8F" w:rsidP="00FD0C8F">
      <w:pPr>
        <w:pStyle w:val="a9"/>
        <w:numPr>
          <w:ilvl w:val="0"/>
          <w:numId w:val="11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- Коллектив функционирует в течение короткого промежутка времени; </w:t>
      </w:r>
    </w:p>
    <w:p w:rsidR="00FD0C8F" w:rsidRPr="009B3801" w:rsidRDefault="00FD0C8F" w:rsidP="00FD0C8F">
      <w:pPr>
        <w:pStyle w:val="a9"/>
        <w:numPr>
          <w:ilvl w:val="0"/>
          <w:numId w:val="11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D0C8F" w:rsidRPr="009B3801" w:rsidRDefault="00FD0C8F" w:rsidP="00FD0C8F">
      <w:pPr>
        <w:pStyle w:val="a9"/>
        <w:numPr>
          <w:ilvl w:val="0"/>
          <w:numId w:val="11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- Коллективная деятельность. Участники коллектива вовлечены в совместную деятельность. </w:t>
      </w:r>
    </w:p>
    <w:p w:rsidR="00FD0C8F" w:rsidRPr="009B3801" w:rsidRDefault="00FD0C8F" w:rsidP="00FD0C8F">
      <w:pPr>
        <w:pStyle w:val="a9"/>
        <w:numPr>
          <w:ilvl w:val="0"/>
          <w:numId w:val="11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>- Завершенность развития: полный цикл: от формирования до завершения функционирования.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Реализация воспитательного потенциала отрядной работы предусматривает: 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- планирование и проведение отрядной деятельности; 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9B3801">
        <w:rPr>
          <w:sz w:val="24"/>
          <w:szCs w:val="24"/>
        </w:rPr>
        <w:t>общелагерные</w:t>
      </w:r>
      <w:proofErr w:type="spellEnd"/>
      <w:r w:rsidRPr="009B3801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9B3801">
        <w:rPr>
          <w:sz w:val="24"/>
          <w:szCs w:val="24"/>
        </w:rPr>
        <w:t>командообразование</w:t>
      </w:r>
      <w:proofErr w:type="spellEnd"/>
      <w:r w:rsidRPr="009B3801">
        <w:rPr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- диагностику интересов, склонностей, ценностных ориентаций, выявление лидеров, аутсайдеров через наблюдение, игры, анкеты; - аналитическую работу с детьми: анализ дня, анализ ситуации, мероприятия, анализ смены, результатов; 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поддержка детских инициатив и детского самоуправления; - сбор отряда: хозяйственный сбор, организационный сбор, утренний информационный сбор отряда и др.;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огонек (отрядная «свеча»): огонек знакомства, огонек </w:t>
      </w:r>
      <w:proofErr w:type="spellStart"/>
      <w:r w:rsidRPr="009B3801">
        <w:rPr>
          <w:sz w:val="24"/>
          <w:szCs w:val="24"/>
        </w:rPr>
        <w:t>оргпериода</w:t>
      </w:r>
      <w:proofErr w:type="spellEnd"/>
      <w:r w:rsidRPr="009B3801">
        <w:rPr>
          <w:sz w:val="24"/>
          <w:szCs w:val="24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</w:t>
      </w:r>
      <w:r w:rsidRPr="009B3801">
        <w:rPr>
          <w:sz w:val="24"/>
          <w:szCs w:val="24"/>
        </w:rPr>
        <w:lastRenderedPageBreak/>
        <w:t>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607853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9B3801">
        <w:rPr>
          <w:sz w:val="24"/>
          <w:szCs w:val="24"/>
        </w:rPr>
        <w:t>общелагерными</w:t>
      </w:r>
      <w:proofErr w:type="spellEnd"/>
      <w:r w:rsidRPr="009B3801">
        <w:rPr>
          <w:sz w:val="24"/>
          <w:szCs w:val="24"/>
        </w:rPr>
        <w:t>.</w:t>
      </w:r>
    </w:p>
    <w:p w:rsidR="005D1690" w:rsidRDefault="005D1690" w:rsidP="005D1690">
      <w:pPr>
        <w:spacing w:after="0" w:line="259" w:lineRule="auto"/>
        <w:ind w:firstLine="851"/>
        <w:jc w:val="center"/>
        <w:rPr>
          <w:b/>
          <w:sz w:val="24"/>
          <w:szCs w:val="24"/>
        </w:rPr>
      </w:pPr>
    </w:p>
    <w:p w:rsidR="00FD0C8F" w:rsidRPr="009B3801" w:rsidRDefault="00FD0C8F" w:rsidP="005D1690">
      <w:pPr>
        <w:spacing w:after="0" w:line="259" w:lineRule="auto"/>
        <w:ind w:firstLine="851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2.</w:t>
      </w:r>
      <w:r w:rsidR="0079319A">
        <w:rPr>
          <w:b/>
          <w:sz w:val="24"/>
          <w:szCs w:val="24"/>
        </w:rPr>
        <w:t>3</w:t>
      </w:r>
      <w:r w:rsidRPr="009B3801">
        <w:rPr>
          <w:b/>
          <w:sz w:val="24"/>
          <w:szCs w:val="24"/>
        </w:rPr>
        <w:t>. Модуль «Самоуправление</w:t>
      </w:r>
      <w:r w:rsidRPr="009B3801">
        <w:rPr>
          <w:sz w:val="24"/>
          <w:szCs w:val="24"/>
        </w:rPr>
        <w:t>»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</w:t>
      </w:r>
    </w:p>
    <w:p w:rsidR="005D1690" w:rsidRDefault="00FD0C8F" w:rsidP="005D1690">
      <w:pPr>
        <w:spacing w:after="0" w:line="259" w:lineRule="auto"/>
        <w:ind w:firstLine="851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2.</w:t>
      </w:r>
      <w:r w:rsidR="0079319A">
        <w:rPr>
          <w:b/>
          <w:sz w:val="24"/>
          <w:szCs w:val="24"/>
        </w:rPr>
        <w:t>4</w:t>
      </w:r>
      <w:r w:rsidRPr="009B3801">
        <w:rPr>
          <w:b/>
          <w:sz w:val="24"/>
          <w:szCs w:val="24"/>
        </w:rPr>
        <w:t>. Модуль «Дополнительное образовани</w:t>
      </w:r>
      <w:r w:rsidRPr="009B3801">
        <w:rPr>
          <w:sz w:val="24"/>
          <w:szCs w:val="24"/>
        </w:rPr>
        <w:t>е»</w:t>
      </w:r>
    </w:p>
    <w:p w:rsidR="00FD0C8F" w:rsidRPr="009B3801" w:rsidRDefault="00FD0C8F" w:rsidP="00FD0C8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программы профильных (специализированных, тематических) смен;      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Реализация воспитательного потенциала дополнительного образования предполагает: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- развитие и реализация познавательного интереса;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формирование и развитие творческих способностей обучающихся. </w:t>
      </w:r>
    </w:p>
    <w:p w:rsidR="00FD0C8F" w:rsidRPr="009B3801" w:rsidRDefault="00FD0C8F" w:rsidP="005D1690">
      <w:pPr>
        <w:spacing w:after="0" w:line="259" w:lineRule="auto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2.</w:t>
      </w:r>
      <w:r w:rsidR="0079319A">
        <w:rPr>
          <w:b/>
          <w:sz w:val="24"/>
          <w:szCs w:val="24"/>
        </w:rPr>
        <w:t>5</w:t>
      </w:r>
      <w:r w:rsidRPr="009B3801">
        <w:rPr>
          <w:b/>
          <w:sz w:val="24"/>
          <w:szCs w:val="24"/>
        </w:rPr>
        <w:t>. Модуль «Здоровый образ жизни»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физкультурно-спортивных мероприятия: зарядка, спортивные соревнования, эстафеты, спортивные часы;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- спортивно-оздоровительные события и мероприятия на свежем воздухе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просветительские беседы, направленные на профилактику вредных привычек и привлечение интереса детей к занятиям физкультурой и спортом; - встречи с известными (интересными) людьми - общественными деятелями, деятелями спорта, культуры и искусства и др.</w:t>
      </w:r>
    </w:p>
    <w:p w:rsidR="00FD0C8F" w:rsidRPr="009B3801" w:rsidRDefault="00FD0C8F" w:rsidP="005D1690">
      <w:pPr>
        <w:spacing w:after="0" w:line="259" w:lineRule="auto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2.</w:t>
      </w:r>
      <w:r w:rsidR="0079319A">
        <w:rPr>
          <w:b/>
          <w:sz w:val="24"/>
          <w:szCs w:val="24"/>
        </w:rPr>
        <w:t>6</w:t>
      </w:r>
      <w:r w:rsidRPr="009B3801">
        <w:rPr>
          <w:b/>
          <w:sz w:val="24"/>
          <w:szCs w:val="24"/>
        </w:rPr>
        <w:t>. Модуль «Организация предметно-эстетической среды»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lastRenderedPageBreak/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Реализация воспитательного потенциала предметно-эстетической среды предусматривает: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FD0C8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оформление образовательной, досуговой и спортивной инфраструктуры; - совместная с детьми разработка, создание и популяризация особой лагерной и отрядной символики (флаг, гимн, эмблема, логотип, элементы костюма и т.п.); 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17 -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E24A4F" w:rsidRPr="009B3801" w:rsidRDefault="00FD0C8F" w:rsidP="005D1690">
      <w:pPr>
        <w:spacing w:after="0" w:line="259" w:lineRule="auto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2.</w:t>
      </w:r>
      <w:r w:rsidR="0079319A">
        <w:rPr>
          <w:b/>
          <w:sz w:val="24"/>
          <w:szCs w:val="24"/>
        </w:rPr>
        <w:t>7</w:t>
      </w:r>
      <w:r w:rsidRPr="009B3801">
        <w:rPr>
          <w:b/>
          <w:sz w:val="24"/>
          <w:szCs w:val="24"/>
        </w:rPr>
        <w:t>. Модуль «Профилактика и безопасность»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физическую и психологическую безопасность ребенка в новых условиях; - специализированные проекты и смены;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B3801">
        <w:rPr>
          <w:sz w:val="24"/>
          <w:szCs w:val="24"/>
        </w:rPr>
        <w:t>саморефлексии</w:t>
      </w:r>
      <w:proofErr w:type="spellEnd"/>
      <w:r w:rsidRPr="009B3801">
        <w:rPr>
          <w:sz w:val="24"/>
          <w:szCs w:val="24"/>
        </w:rPr>
        <w:t>, самоконтроля, устойчивости к негативному возде</w:t>
      </w:r>
      <w:r w:rsidR="00E24A4F" w:rsidRPr="009B3801">
        <w:rPr>
          <w:sz w:val="24"/>
          <w:szCs w:val="24"/>
        </w:rPr>
        <w:t xml:space="preserve">йствию, групповому давлению; 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:rsidR="00E24A4F" w:rsidRPr="009B3801" w:rsidRDefault="00FD0C8F" w:rsidP="005D1690">
      <w:pPr>
        <w:spacing w:after="0" w:line="259" w:lineRule="auto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2.</w:t>
      </w:r>
      <w:r w:rsidR="0079319A">
        <w:rPr>
          <w:b/>
          <w:sz w:val="24"/>
          <w:szCs w:val="24"/>
        </w:rPr>
        <w:t>8</w:t>
      </w:r>
      <w:r w:rsidRPr="009B3801">
        <w:rPr>
          <w:b/>
          <w:sz w:val="24"/>
          <w:szCs w:val="24"/>
        </w:rPr>
        <w:t>. Модуль «Работа с вожатыми/воспитателями»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</w:p>
    <w:p w:rsidR="00E24A4F" w:rsidRPr="009B3801" w:rsidRDefault="00FD0C8F" w:rsidP="00FD0C8F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Оказывает 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объединениях.</w:t>
      </w:r>
    </w:p>
    <w:p w:rsidR="00DB5E18" w:rsidRPr="009B3801" w:rsidRDefault="00FD0C8F" w:rsidP="009B3801">
      <w:pPr>
        <w:spacing w:after="0" w:line="259" w:lineRule="auto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Учебно-познавательные занятия беседы, лекции, дискуссии, проблемное обсуждение, педагогические мастерски</w:t>
      </w:r>
      <w:r w:rsidR="009B3801">
        <w:rPr>
          <w:sz w:val="24"/>
          <w:szCs w:val="24"/>
        </w:rPr>
        <w:t>е, деловые сюжетно – ролевые игры.</w:t>
      </w:r>
    </w:p>
    <w:p w:rsidR="00E24A4F" w:rsidRPr="009B3801" w:rsidRDefault="00E24A4F" w:rsidP="009B3801">
      <w:pPr>
        <w:spacing w:after="0" w:line="259" w:lineRule="auto"/>
        <w:ind w:firstLine="851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ВАРИАТИВНЫЕ МОДУЛИ</w:t>
      </w:r>
    </w:p>
    <w:p w:rsidR="00E24A4F" w:rsidRPr="009B3801" w:rsidRDefault="00E24A4F" w:rsidP="005D1690">
      <w:pPr>
        <w:spacing w:after="0" w:line="259" w:lineRule="auto"/>
        <w:ind w:firstLine="851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2.</w:t>
      </w:r>
      <w:r w:rsidR="0079319A">
        <w:rPr>
          <w:b/>
          <w:sz w:val="24"/>
          <w:szCs w:val="24"/>
        </w:rPr>
        <w:t>9</w:t>
      </w:r>
      <w:r w:rsidRPr="009B3801">
        <w:rPr>
          <w:b/>
          <w:sz w:val="24"/>
          <w:szCs w:val="24"/>
        </w:rPr>
        <w:t>. Модуль «Работа с родителями»</w:t>
      </w:r>
    </w:p>
    <w:p w:rsidR="00E24A4F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Работа с родителями или законными представителями осуществляется в рамках следующих видов и форм деятельности: </w:t>
      </w:r>
    </w:p>
    <w:p w:rsidR="00E24A4F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На групповом уровне: </w:t>
      </w:r>
    </w:p>
    <w:p w:rsidR="00E24A4F" w:rsidRPr="009B3801" w:rsidRDefault="00E24A4F" w:rsidP="00E24A4F">
      <w:pPr>
        <w:pStyle w:val="a9"/>
        <w:numPr>
          <w:ilvl w:val="0"/>
          <w:numId w:val="12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- Размещение информации о деятельности школьного лагеря с дневным пребыванием детей в социальной сети В контакте. </w:t>
      </w:r>
    </w:p>
    <w:p w:rsidR="00E24A4F" w:rsidRPr="009B3801" w:rsidRDefault="00E24A4F" w:rsidP="00E24A4F">
      <w:pPr>
        <w:pStyle w:val="a9"/>
        <w:numPr>
          <w:ilvl w:val="0"/>
          <w:numId w:val="12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На индивидуальном уровне: </w:t>
      </w:r>
    </w:p>
    <w:p w:rsidR="00E24A4F" w:rsidRPr="009B3801" w:rsidRDefault="00E24A4F" w:rsidP="00E24A4F">
      <w:pPr>
        <w:pStyle w:val="a9"/>
        <w:numPr>
          <w:ilvl w:val="0"/>
          <w:numId w:val="12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:rsidR="00E24A4F" w:rsidRPr="009B3801" w:rsidRDefault="00E24A4F" w:rsidP="00E24A4F">
      <w:pPr>
        <w:pStyle w:val="a9"/>
        <w:numPr>
          <w:ilvl w:val="0"/>
          <w:numId w:val="12"/>
        </w:numPr>
        <w:spacing w:after="0" w:line="259" w:lineRule="auto"/>
        <w:jc w:val="both"/>
        <w:rPr>
          <w:sz w:val="24"/>
          <w:szCs w:val="24"/>
        </w:rPr>
      </w:pPr>
      <w:r w:rsidRPr="009B3801">
        <w:rPr>
          <w:i/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:rsidR="00E24A4F" w:rsidRPr="009B3801" w:rsidRDefault="00E24A4F" w:rsidP="005D1690">
      <w:pPr>
        <w:spacing w:after="0" w:line="259" w:lineRule="auto"/>
        <w:ind w:firstLine="851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2.1</w:t>
      </w:r>
      <w:r w:rsidR="0079319A">
        <w:rPr>
          <w:b/>
          <w:sz w:val="24"/>
          <w:szCs w:val="24"/>
        </w:rPr>
        <w:t>0</w:t>
      </w:r>
      <w:r w:rsidRPr="009B3801">
        <w:rPr>
          <w:b/>
          <w:sz w:val="24"/>
          <w:szCs w:val="24"/>
        </w:rPr>
        <w:t>. Модуль «Цифровая среда воспитания»</w:t>
      </w:r>
    </w:p>
    <w:p w:rsidR="00E24A4F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E24A4F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E24A4F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Цифровая среда воспитания предполагает следующее:</w:t>
      </w:r>
    </w:p>
    <w:p w:rsidR="00E24A4F" w:rsidRPr="009B3801" w:rsidRDefault="00E24A4F" w:rsidP="00E24A4F">
      <w:pPr>
        <w:pStyle w:val="a9"/>
        <w:numPr>
          <w:ilvl w:val="0"/>
          <w:numId w:val="13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24A4F" w:rsidRPr="009B3801" w:rsidRDefault="00E24A4F" w:rsidP="00E24A4F">
      <w:pPr>
        <w:pStyle w:val="a9"/>
        <w:numPr>
          <w:ilvl w:val="0"/>
          <w:numId w:val="13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>- онлайн-мероприятия в официальных группах детского лагеря в социальных сетях;</w:t>
      </w:r>
    </w:p>
    <w:p w:rsidR="00E24A4F" w:rsidRPr="009B3801" w:rsidRDefault="00E24A4F" w:rsidP="00E24A4F">
      <w:pPr>
        <w:pStyle w:val="a9"/>
        <w:numPr>
          <w:ilvl w:val="0"/>
          <w:numId w:val="13"/>
        </w:num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</w:t>
      </w:r>
    </w:p>
    <w:p w:rsidR="00DB5E18" w:rsidRPr="009B3801" w:rsidRDefault="00DB5E18" w:rsidP="005D1690">
      <w:pPr>
        <w:spacing w:after="0" w:line="259" w:lineRule="auto"/>
        <w:jc w:val="both"/>
        <w:rPr>
          <w:b/>
          <w:sz w:val="24"/>
          <w:szCs w:val="24"/>
        </w:rPr>
      </w:pPr>
    </w:p>
    <w:p w:rsidR="00E24A4F" w:rsidRPr="009B3801" w:rsidRDefault="00E24A4F" w:rsidP="00E24A4F">
      <w:pPr>
        <w:spacing w:after="0" w:line="259" w:lineRule="auto"/>
        <w:ind w:firstLine="851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Раздел III.</w:t>
      </w:r>
    </w:p>
    <w:p w:rsidR="00E24A4F" w:rsidRPr="009B3801" w:rsidRDefault="00E24A4F" w:rsidP="00E24A4F">
      <w:pPr>
        <w:spacing w:after="0" w:line="259" w:lineRule="auto"/>
        <w:ind w:firstLine="851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ОРГАНИЗАЦИЯ ВОСПИТАТЕЛЬНОЙ ДЕЯТЕЛЬНОСТИ</w:t>
      </w:r>
    </w:p>
    <w:p w:rsidR="005D1690" w:rsidRDefault="00E24A4F" w:rsidP="005D1690">
      <w:pPr>
        <w:spacing w:after="0" w:line="259" w:lineRule="auto"/>
        <w:ind w:firstLine="851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3.1. Особенности организации воспитательной деятельности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21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Детский лагерь с дневным прибыванием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Воспитательный потенциал детского лагеря с дневным пребыванием обладает рядом преимуществ по сравнению с другими образовательными организациями: 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- творческий характер деятельности; - многопрофильность;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отсутствие обязательной оценки результативности деятельности ребенка, официального статуса;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Основные характеристики уклада детского лагеря; 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- Лагерь с дневным пребыванием открывается приказом руководителя образовательной организации.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 - Лагерь организуется</w:t>
      </w:r>
      <w:r w:rsidR="00C85F57" w:rsidRPr="009B3801">
        <w:rPr>
          <w:sz w:val="24"/>
          <w:szCs w:val="24"/>
        </w:rPr>
        <w:t xml:space="preserve"> с дневным пребыванием детей.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Лагерь работает в режиме пятидневной рабочей недели с выходным днем (суббота, воскресенье). 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 </w:t>
      </w:r>
    </w:p>
    <w:p w:rsidR="00C85F57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На период функционирования лагеря назначается начальник лагеря, воспитатели, деятельность которых определяется их должностными инструкциями. 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Организация питания детей и подростков в лагере возлагается на образовательное учреждение на базе, которого он организован. 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 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lastRenderedPageBreak/>
        <w:t>- 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5D1690" w:rsidRDefault="00E24A4F" w:rsidP="005D1690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 </w:t>
      </w:r>
    </w:p>
    <w:p w:rsidR="00C17495" w:rsidRPr="009B3801" w:rsidRDefault="00E24A4F" w:rsidP="005D1690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 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</w:t>
      </w:r>
      <w:r w:rsidR="00C17495" w:rsidRPr="009B3801">
        <w:rPr>
          <w:sz w:val="24"/>
          <w:szCs w:val="24"/>
        </w:rPr>
        <w:t xml:space="preserve">асности. Кадровое обеспечение 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Приказом руководителя образовательной организации назначаются начальник лагеря, воспитатели из числа педагогических работников.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 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>- Штатное расписание лагеря утверждается образовательным учреждением, на базе которого он организован.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-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 </w:t>
      </w:r>
    </w:p>
    <w:p w:rsidR="00C17495" w:rsidRPr="009B3801" w:rsidRDefault="00E24A4F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-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 </w:t>
      </w:r>
    </w:p>
    <w:p w:rsidR="00F05A89" w:rsidRPr="009B3801" w:rsidRDefault="00E24A4F">
      <w:pPr>
        <w:spacing w:after="0" w:line="259" w:lineRule="auto"/>
        <w:ind w:firstLine="851"/>
        <w:jc w:val="both"/>
        <w:rPr>
          <w:b/>
          <w:sz w:val="24"/>
          <w:szCs w:val="24"/>
        </w:rPr>
      </w:pPr>
      <w:r w:rsidRPr="009B3801">
        <w:rPr>
          <w:sz w:val="24"/>
          <w:szCs w:val="24"/>
        </w:rPr>
        <w:t>-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05A89" w:rsidRPr="009B3801" w:rsidRDefault="00F05A89">
      <w:pPr>
        <w:spacing w:after="0" w:line="259" w:lineRule="auto"/>
        <w:ind w:firstLine="851"/>
        <w:jc w:val="both"/>
        <w:rPr>
          <w:b/>
          <w:sz w:val="24"/>
          <w:szCs w:val="24"/>
        </w:rPr>
      </w:pPr>
    </w:p>
    <w:p w:rsid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b/>
          <w:bCs/>
          <w:sz w:val="24"/>
          <w:szCs w:val="24"/>
        </w:rPr>
        <w:t>3.2. Анализ воспитательного процесса и результатов воспитания</w:t>
      </w:r>
      <w:r w:rsidRPr="00FD4E9D">
        <w:rPr>
          <w:sz w:val="24"/>
          <w:szCs w:val="24"/>
        </w:rPr>
        <w:t xml:space="preserve">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Основными принципами, на основе которых осуществляется самоанализ воспитательной работы в детском лагере, являются: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Основные направления анализа воспитательного процесса (Предложенные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др.): </w:t>
      </w:r>
    </w:p>
    <w:p w:rsidR="00F05A89" w:rsidRPr="00FD4E9D" w:rsidRDefault="00FD4E9D" w:rsidP="00FD4E9D">
      <w:pPr>
        <w:spacing w:after="0" w:line="259" w:lineRule="auto"/>
        <w:ind w:firstLine="851"/>
        <w:jc w:val="both"/>
        <w:rPr>
          <w:b/>
          <w:sz w:val="22"/>
          <w:szCs w:val="22"/>
        </w:rPr>
      </w:pPr>
      <w:r w:rsidRPr="00FD4E9D">
        <w:rPr>
          <w:sz w:val="24"/>
          <w:szCs w:val="24"/>
        </w:rPr>
        <w:t>1. 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2. 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FD4E9D" w:rsidRPr="00FD4E9D" w:rsidRDefault="00FD4E9D">
      <w:pPr>
        <w:spacing w:after="0" w:line="259" w:lineRule="auto"/>
        <w:ind w:firstLine="851"/>
        <w:jc w:val="both"/>
        <w:rPr>
          <w:sz w:val="24"/>
          <w:szCs w:val="24"/>
        </w:rPr>
      </w:pPr>
      <w:r w:rsidRPr="00FD4E9D">
        <w:rPr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F05A89" w:rsidRPr="00FD4E9D" w:rsidRDefault="00FD4E9D">
      <w:pPr>
        <w:spacing w:after="0" w:line="259" w:lineRule="auto"/>
        <w:ind w:firstLine="851"/>
        <w:jc w:val="both"/>
        <w:rPr>
          <w:b/>
          <w:sz w:val="22"/>
          <w:szCs w:val="22"/>
        </w:rPr>
      </w:pPr>
      <w:r w:rsidRPr="00FD4E9D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D31D2" w:rsidRDefault="009D31D2">
      <w:pPr>
        <w:spacing w:after="0" w:line="259" w:lineRule="auto"/>
        <w:ind w:firstLine="851"/>
        <w:jc w:val="both"/>
        <w:rPr>
          <w:b/>
          <w:sz w:val="24"/>
          <w:szCs w:val="24"/>
        </w:rPr>
      </w:pPr>
    </w:p>
    <w:p w:rsidR="00FD4E9D" w:rsidRDefault="00FD4E9D" w:rsidP="00FD4E9D">
      <w:pPr>
        <w:spacing w:after="0" w:line="259" w:lineRule="auto"/>
        <w:jc w:val="both"/>
        <w:rPr>
          <w:b/>
          <w:sz w:val="24"/>
          <w:szCs w:val="24"/>
        </w:rPr>
      </w:pPr>
    </w:p>
    <w:p w:rsidR="00C17495" w:rsidRPr="009B3801" w:rsidRDefault="00C17495" w:rsidP="00C17495">
      <w:pPr>
        <w:spacing w:after="0" w:line="259" w:lineRule="auto"/>
        <w:ind w:firstLine="851"/>
        <w:jc w:val="center"/>
        <w:rPr>
          <w:sz w:val="24"/>
          <w:szCs w:val="24"/>
        </w:rPr>
      </w:pPr>
      <w:r w:rsidRPr="009B3801">
        <w:rPr>
          <w:b/>
          <w:sz w:val="24"/>
          <w:szCs w:val="24"/>
        </w:rPr>
        <w:t>КАЛЕНДАРНЫЙ ПЛАН ВОСПИТАТЕЛЬНО</w:t>
      </w:r>
      <w:r w:rsidR="00EC6763">
        <w:rPr>
          <w:b/>
          <w:sz w:val="24"/>
          <w:szCs w:val="24"/>
        </w:rPr>
        <w:t>Й РАБОТЫ ДЕТСКОГО ЛАГЕРЯ на 2024-2025 уч.</w:t>
      </w:r>
      <w:r w:rsidRPr="009B3801">
        <w:rPr>
          <w:b/>
          <w:sz w:val="24"/>
          <w:szCs w:val="24"/>
        </w:rPr>
        <w:t xml:space="preserve"> год</w:t>
      </w:r>
    </w:p>
    <w:p w:rsidR="00C17495" w:rsidRPr="009B3801" w:rsidRDefault="00C17495" w:rsidP="00C17495">
      <w:pPr>
        <w:spacing w:after="0" w:line="259" w:lineRule="auto"/>
        <w:ind w:firstLine="851"/>
        <w:jc w:val="both"/>
        <w:rPr>
          <w:sz w:val="24"/>
          <w:szCs w:val="24"/>
        </w:rPr>
      </w:pPr>
      <w:r w:rsidRPr="009B3801">
        <w:rPr>
          <w:sz w:val="24"/>
          <w:szCs w:val="24"/>
        </w:rPr>
        <w:t xml:space="preserve">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C17495" w:rsidRDefault="00C17495" w:rsidP="00C17495">
      <w:pPr>
        <w:spacing w:after="0" w:line="259" w:lineRule="auto"/>
        <w:jc w:val="both"/>
        <w:rPr>
          <w:i/>
          <w:sz w:val="24"/>
          <w:szCs w:val="24"/>
        </w:rPr>
      </w:pPr>
      <w:r w:rsidRPr="009B3801">
        <w:rPr>
          <w:i/>
          <w:sz w:val="24"/>
          <w:szCs w:val="24"/>
        </w:rPr>
        <w:t>Год посвящен</w:t>
      </w:r>
      <w:r w:rsidR="00426874" w:rsidRPr="00426874">
        <w:t xml:space="preserve"> </w:t>
      </w:r>
      <w:r w:rsidR="00426874" w:rsidRPr="00426874">
        <w:rPr>
          <w:i/>
          <w:sz w:val="24"/>
          <w:szCs w:val="24"/>
        </w:rPr>
        <w:t>Год</w:t>
      </w:r>
      <w:r w:rsidR="00426874">
        <w:rPr>
          <w:i/>
          <w:sz w:val="24"/>
          <w:szCs w:val="24"/>
        </w:rPr>
        <w:t>у</w:t>
      </w:r>
      <w:r w:rsidR="00426874" w:rsidRPr="00426874">
        <w:rPr>
          <w:i/>
          <w:sz w:val="24"/>
          <w:szCs w:val="24"/>
        </w:rPr>
        <w:t xml:space="preserve"> защитника Отечества и 80-летия Великой Победы</w:t>
      </w:r>
    </w:p>
    <w:p w:rsidR="00697CCF" w:rsidRPr="009B3801" w:rsidRDefault="00697CCF" w:rsidP="00C17495">
      <w:pPr>
        <w:spacing w:after="0" w:line="259" w:lineRule="auto"/>
        <w:jc w:val="both"/>
        <w:rPr>
          <w:b/>
          <w:i/>
          <w:sz w:val="24"/>
          <w:szCs w:val="24"/>
        </w:rPr>
      </w:pPr>
    </w:p>
    <w:p w:rsidR="009D31D2" w:rsidRPr="009B3801" w:rsidRDefault="00DB5E18" w:rsidP="00DB5E18">
      <w:pPr>
        <w:spacing w:after="0" w:line="259" w:lineRule="auto"/>
        <w:ind w:firstLine="851"/>
        <w:jc w:val="center"/>
        <w:rPr>
          <w:b/>
          <w:sz w:val="24"/>
          <w:szCs w:val="24"/>
        </w:rPr>
      </w:pPr>
      <w:r w:rsidRPr="009B3801">
        <w:rPr>
          <w:b/>
          <w:sz w:val="24"/>
          <w:szCs w:val="24"/>
        </w:rPr>
        <w:t>Модуль «Будущее России</w:t>
      </w:r>
      <w:r w:rsidR="007D55A0">
        <w:rPr>
          <w:b/>
          <w:sz w:val="24"/>
          <w:szCs w:val="24"/>
        </w:rPr>
        <w:t xml:space="preserve">. </w:t>
      </w:r>
      <w:r w:rsidR="007D55A0" w:rsidRPr="009B3801">
        <w:rPr>
          <w:b/>
          <w:sz w:val="24"/>
          <w:szCs w:val="24"/>
        </w:rPr>
        <w:t>Ключевые мероприятия</w:t>
      </w:r>
      <w:r w:rsidR="007D55A0">
        <w:rPr>
          <w:b/>
          <w:sz w:val="24"/>
          <w:szCs w:val="24"/>
        </w:rPr>
        <w:t>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611"/>
        <w:gridCol w:w="161"/>
        <w:gridCol w:w="1411"/>
        <w:gridCol w:w="1564"/>
        <w:gridCol w:w="1495"/>
        <w:gridCol w:w="1452"/>
      </w:tblGrid>
      <w:tr w:rsidR="005454CE" w:rsidRPr="009B3801" w:rsidTr="007D55A0">
        <w:trPr>
          <w:jc w:val="center"/>
        </w:trPr>
        <w:tc>
          <w:tcPr>
            <w:tcW w:w="651" w:type="dxa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№</w:t>
            </w:r>
          </w:p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2" w:type="dxa"/>
            <w:gridSpan w:val="2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4511" w:type="dxa"/>
            <w:gridSpan w:val="3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Уровень проведения 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B3801">
              <w:rPr>
                <w:b/>
                <w:sz w:val="24"/>
                <w:szCs w:val="24"/>
              </w:rPr>
              <w:t>Всероссийс</w:t>
            </w:r>
            <w:proofErr w:type="spellEnd"/>
            <w:r w:rsidRPr="009B3801">
              <w:rPr>
                <w:b/>
                <w:sz w:val="24"/>
                <w:szCs w:val="24"/>
              </w:rPr>
              <w:t xml:space="preserve"> кий/ </w:t>
            </w:r>
            <w:proofErr w:type="spellStart"/>
            <w:r w:rsidRPr="009B3801">
              <w:rPr>
                <w:b/>
                <w:sz w:val="24"/>
                <w:szCs w:val="24"/>
              </w:rPr>
              <w:t>региональн</w:t>
            </w:r>
            <w:proofErr w:type="spellEnd"/>
            <w:r w:rsidRPr="009B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3801">
              <w:rPr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495" w:type="dxa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Детский лагерь </w:t>
            </w:r>
          </w:p>
        </w:tc>
        <w:tc>
          <w:tcPr>
            <w:tcW w:w="1452" w:type="dxa"/>
          </w:tcPr>
          <w:p w:rsidR="00C17495" w:rsidRPr="009B3801" w:rsidRDefault="00C17495" w:rsidP="00F52A43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Отряд 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Праздничное мероприятие, посвященное Дню защиты детей</w:t>
            </w:r>
          </w:p>
        </w:tc>
        <w:tc>
          <w:tcPr>
            <w:tcW w:w="1572" w:type="dxa"/>
            <w:gridSpan w:val="2"/>
          </w:tcPr>
          <w:p w:rsidR="00DB5E18" w:rsidRPr="009B3801" w:rsidRDefault="00697CC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DA66DF">
              <w:rPr>
                <w:b/>
                <w:sz w:val="24"/>
                <w:szCs w:val="24"/>
              </w:rPr>
              <w:t>.06.25</w:t>
            </w:r>
            <w:r w:rsidR="00DB5E18" w:rsidRPr="009B38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DA66DF">
        <w:trPr>
          <w:trHeight w:val="1010"/>
          <w:jc w:val="center"/>
        </w:trPr>
        <w:tc>
          <w:tcPr>
            <w:tcW w:w="65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Викторина «Велик и могуч наш русский язык»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11" w:type="dxa"/>
          </w:tcPr>
          <w:p w:rsidR="00DB5E18" w:rsidRPr="004A1867" w:rsidRDefault="00DB5E18" w:rsidP="004A1867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Исторический экску</w:t>
            </w:r>
            <w:r w:rsidR="00DA66DF">
              <w:rPr>
                <w:sz w:val="24"/>
                <w:szCs w:val="24"/>
              </w:rPr>
              <w:t>рс «Великие имена России</w:t>
            </w:r>
            <w:proofErr w:type="gramStart"/>
            <w:r w:rsidR="00DA66DF">
              <w:rPr>
                <w:sz w:val="24"/>
                <w:szCs w:val="24"/>
              </w:rPr>
              <w:t>.</w:t>
            </w:r>
            <w:proofErr w:type="gramEnd"/>
            <w:r w:rsidR="006F47AE">
              <w:rPr>
                <w:sz w:val="24"/>
                <w:szCs w:val="24"/>
              </w:rPr>
              <w:t xml:space="preserve"> Илья Глазунов</w:t>
            </w:r>
            <w:r w:rsidRPr="009B3801">
              <w:rPr>
                <w:sz w:val="24"/>
                <w:szCs w:val="24"/>
              </w:rPr>
              <w:t xml:space="preserve">» </w:t>
            </w:r>
            <w:r w:rsidR="004A1867">
              <w:rPr>
                <w:sz w:val="24"/>
                <w:szCs w:val="24"/>
              </w:rPr>
              <w:t>(95 лет, 1930-2017)</w:t>
            </w:r>
          </w:p>
        </w:tc>
        <w:tc>
          <w:tcPr>
            <w:tcW w:w="1572" w:type="dxa"/>
            <w:gridSpan w:val="2"/>
          </w:tcPr>
          <w:p w:rsidR="00DB5E18" w:rsidRPr="009B3801" w:rsidRDefault="00697CC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6F47AE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11" w:type="dxa"/>
          </w:tcPr>
          <w:p w:rsidR="006F47AE" w:rsidRPr="009B3801" w:rsidRDefault="006F47AE" w:rsidP="006F47AE">
            <w:pPr>
              <w:jc w:val="both"/>
              <w:rPr>
                <w:sz w:val="24"/>
                <w:szCs w:val="24"/>
              </w:rPr>
            </w:pPr>
            <w:r w:rsidRPr="006F47AE">
              <w:rPr>
                <w:sz w:val="24"/>
                <w:szCs w:val="24"/>
              </w:rPr>
              <w:t>День России</w:t>
            </w:r>
          </w:p>
        </w:tc>
        <w:tc>
          <w:tcPr>
            <w:tcW w:w="1572" w:type="dxa"/>
            <w:gridSpan w:val="2"/>
          </w:tcPr>
          <w:p w:rsidR="006F47AE" w:rsidRDefault="004A1867" w:rsidP="004A18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11.06.25» </w:t>
            </w:r>
          </w:p>
        </w:tc>
        <w:tc>
          <w:tcPr>
            <w:tcW w:w="1564" w:type="dxa"/>
          </w:tcPr>
          <w:p w:rsidR="006F47AE" w:rsidRPr="009B3801" w:rsidRDefault="006F47AE" w:rsidP="00DB5E18">
            <w:pPr>
              <w:pStyle w:val="a9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F47AE" w:rsidRPr="009B3801" w:rsidRDefault="006F47AE" w:rsidP="00DB5E18">
            <w:pPr>
              <w:pStyle w:val="a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6F47AE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 День памяти и скорби.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B5E18" w:rsidRPr="009B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Торжественная линейка открытия смены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B5E18" w:rsidRPr="009B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Торжественная церемония выноса Государственного флага Российской Федерации и Донецкой Народной Республики   исполнение гимна РФ и ДНР 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Ежедневно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B5E18" w:rsidRPr="009B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B5E18" w:rsidRPr="009B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Развлекательное мероприятие посвященное Дню защиты детей.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DB5E18" w:rsidRPr="009B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«Молодецкие забавы» - подвижные игры на воздухе</w:t>
            </w:r>
            <w:r w:rsidR="00DA66DF">
              <w:rPr>
                <w:sz w:val="24"/>
                <w:szCs w:val="24"/>
              </w:rPr>
              <w:t>. Всемирный день велосипеда.</w:t>
            </w:r>
            <w:r w:rsidR="00DA66DF">
              <w:t xml:space="preserve"> </w:t>
            </w:r>
            <w:r w:rsidR="00DA66DF" w:rsidRPr="00DA66DF">
              <w:rPr>
                <w:sz w:val="24"/>
                <w:szCs w:val="24"/>
              </w:rPr>
              <w:t xml:space="preserve">Ефим </w:t>
            </w:r>
            <w:proofErr w:type="spellStart"/>
            <w:r w:rsidR="00DA66DF" w:rsidRPr="00DA66DF">
              <w:rPr>
                <w:sz w:val="24"/>
                <w:szCs w:val="24"/>
              </w:rPr>
              <w:t>Михеевич</w:t>
            </w:r>
            <w:proofErr w:type="spellEnd"/>
            <w:r w:rsidR="00DA66DF" w:rsidRPr="00DA66DF">
              <w:rPr>
                <w:sz w:val="24"/>
                <w:szCs w:val="24"/>
              </w:rPr>
              <w:t xml:space="preserve"> Артамонов (1176-1841) – изобретатель первого русского велосипеда-самоката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061A5B" w:rsidP="00DB5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невинных детей  жертв агрессии. Конкурс рисунков «</w:t>
            </w:r>
            <w:proofErr w:type="spellStart"/>
            <w:r>
              <w:rPr>
                <w:sz w:val="24"/>
                <w:szCs w:val="24"/>
              </w:rPr>
              <w:t>Миру-мир!»</w:t>
            </w:r>
            <w:proofErr w:type="gramStart"/>
            <w:r>
              <w:rPr>
                <w:sz w:val="24"/>
                <w:szCs w:val="24"/>
              </w:rPr>
              <w:t>,«</w:t>
            </w:r>
            <w:proofErr w:type="gramEnd"/>
            <w:r w:rsidR="00DB5E18" w:rsidRPr="009B3801">
              <w:rPr>
                <w:sz w:val="24"/>
                <w:szCs w:val="24"/>
              </w:rPr>
              <w:t>Творческая</w:t>
            </w:r>
            <w:proofErr w:type="spellEnd"/>
            <w:r w:rsidR="00DB5E18" w:rsidRPr="009B3801">
              <w:rPr>
                <w:sz w:val="24"/>
                <w:szCs w:val="24"/>
              </w:rPr>
              <w:t xml:space="preserve"> мастерская «Коллаж о лете»</w:t>
            </w: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C0636" w:rsidRPr="00DC0636" w:rsidRDefault="00DC0636" w:rsidP="00DC0636">
            <w:pPr>
              <w:jc w:val="both"/>
              <w:rPr>
                <w:sz w:val="24"/>
                <w:szCs w:val="24"/>
              </w:rPr>
            </w:pPr>
            <w:r w:rsidRPr="00DC0636">
              <w:rPr>
                <w:sz w:val="24"/>
                <w:szCs w:val="24"/>
              </w:rPr>
              <w:t>Творческая мастерская «Краски лета»</w:t>
            </w:r>
          </w:p>
          <w:p w:rsidR="00DB5E18" w:rsidRPr="009B3801" w:rsidRDefault="00DC0636" w:rsidP="00DC0636">
            <w:pPr>
              <w:jc w:val="both"/>
              <w:rPr>
                <w:sz w:val="24"/>
                <w:szCs w:val="24"/>
              </w:rPr>
            </w:pPr>
            <w:r w:rsidRPr="00DC0636">
              <w:rPr>
                <w:sz w:val="24"/>
                <w:szCs w:val="24"/>
              </w:rPr>
              <w:t>Подвижные игры с мячами «Мячи такие разные»</w:t>
            </w: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C0636" w:rsidP="00DB5E18">
            <w:pPr>
              <w:jc w:val="both"/>
              <w:rPr>
                <w:sz w:val="24"/>
                <w:szCs w:val="24"/>
              </w:rPr>
            </w:pPr>
            <w:r w:rsidRPr="00DC0636">
              <w:rPr>
                <w:sz w:val="24"/>
                <w:szCs w:val="24"/>
              </w:rPr>
              <w:t>Игровая программа «Приключения по сказкам Пушкина» Эстафета «Вместе весело живется»</w:t>
            </w: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Интер</w:t>
            </w:r>
            <w:r w:rsidR="00DC0636">
              <w:rPr>
                <w:sz w:val="24"/>
                <w:szCs w:val="24"/>
              </w:rPr>
              <w:t>активная игра «По следам сказок о дружбе…</w:t>
            </w:r>
            <w:r w:rsidRPr="009B3801">
              <w:rPr>
                <w:sz w:val="24"/>
                <w:szCs w:val="24"/>
              </w:rPr>
              <w:t>»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Игры на детской игровой площадке «Игры нашего двора»</w:t>
            </w: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D23BA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6F47AE">
              <w:rPr>
                <w:b/>
                <w:sz w:val="24"/>
                <w:szCs w:val="24"/>
              </w:rPr>
              <w:t>5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6F47AE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Исторический экскурс «Великие имена России.</w:t>
            </w:r>
            <w:r w:rsidR="00834CE3">
              <w:rPr>
                <w:sz w:val="24"/>
                <w:szCs w:val="24"/>
              </w:rPr>
              <w:t xml:space="preserve"> Илья Глазунов</w:t>
            </w:r>
            <w:r w:rsidRPr="009B3801">
              <w:rPr>
                <w:sz w:val="24"/>
                <w:szCs w:val="24"/>
              </w:rPr>
              <w:t>»</w:t>
            </w:r>
            <w:r w:rsidR="00834CE3">
              <w:rPr>
                <w:sz w:val="24"/>
                <w:szCs w:val="24"/>
              </w:rPr>
              <w:t>,</w:t>
            </w:r>
            <w:r w:rsidR="00834CE3">
              <w:t xml:space="preserve"> </w:t>
            </w:r>
            <w:r w:rsidR="006F47AE">
              <w:rPr>
                <w:sz w:val="24"/>
                <w:szCs w:val="24"/>
              </w:rPr>
              <w:t>Спортивные соревнования «Будущие защитники Отечества»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D23BA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6F47AE">
              <w:rPr>
                <w:b/>
                <w:sz w:val="24"/>
                <w:szCs w:val="24"/>
              </w:rPr>
              <w:t>6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Квест игра «Моя Россия»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Игры на детской игровой площадке «</w:t>
            </w:r>
            <w:r w:rsidR="006F47AE">
              <w:rPr>
                <w:sz w:val="24"/>
                <w:szCs w:val="24"/>
              </w:rPr>
              <w:t>Городки</w:t>
            </w:r>
            <w:r w:rsidRPr="009B3801">
              <w:rPr>
                <w:sz w:val="24"/>
                <w:szCs w:val="24"/>
              </w:rPr>
              <w:t>»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Флешмоб «Россия»</w:t>
            </w:r>
          </w:p>
        </w:tc>
        <w:tc>
          <w:tcPr>
            <w:tcW w:w="1572" w:type="dxa"/>
            <w:gridSpan w:val="2"/>
          </w:tcPr>
          <w:p w:rsidR="00DB5E18" w:rsidRPr="009B3801" w:rsidRDefault="00834CE3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D23BA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6F47AE">
              <w:rPr>
                <w:b/>
                <w:sz w:val="24"/>
                <w:szCs w:val="24"/>
              </w:rPr>
              <w:t>7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4A1867" w:rsidP="00DB5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«Артеку» Памятный знак с именами героев-</w:t>
            </w:r>
            <w:proofErr w:type="spellStart"/>
            <w:r>
              <w:rPr>
                <w:sz w:val="24"/>
                <w:szCs w:val="24"/>
              </w:rPr>
              <w:t>артековцев</w:t>
            </w:r>
            <w:proofErr w:type="spellEnd"/>
            <w:r>
              <w:rPr>
                <w:sz w:val="24"/>
                <w:szCs w:val="24"/>
              </w:rPr>
              <w:t xml:space="preserve">, погибших в годы войны. </w:t>
            </w:r>
            <w:r w:rsidR="00DB5E18" w:rsidRPr="009B3801">
              <w:rPr>
                <w:sz w:val="24"/>
                <w:szCs w:val="24"/>
              </w:rPr>
              <w:t>Игра-</w:t>
            </w:r>
            <w:proofErr w:type="spellStart"/>
            <w:r w:rsidR="00DB5E18" w:rsidRPr="009B3801">
              <w:rPr>
                <w:sz w:val="24"/>
                <w:szCs w:val="24"/>
              </w:rPr>
              <w:lastRenderedPageBreak/>
              <w:t>Квест</w:t>
            </w:r>
            <w:proofErr w:type="spellEnd"/>
            <w:r w:rsidR="00DB5E18" w:rsidRPr="009B3801">
              <w:rPr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1572" w:type="dxa"/>
            <w:gridSpan w:val="2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trHeight w:val="1180"/>
          <w:jc w:val="center"/>
        </w:trPr>
        <w:tc>
          <w:tcPr>
            <w:tcW w:w="651" w:type="dxa"/>
          </w:tcPr>
          <w:p w:rsidR="00DB5E18" w:rsidRPr="009B3801" w:rsidRDefault="009D23BA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lastRenderedPageBreak/>
              <w:t>1</w:t>
            </w:r>
            <w:r w:rsidR="006F47AE">
              <w:rPr>
                <w:b/>
                <w:sz w:val="24"/>
                <w:szCs w:val="24"/>
              </w:rPr>
              <w:t>8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4A1867" w:rsidP="00DB5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экскурс «История русского кваса», </w:t>
            </w:r>
            <w:r w:rsidR="00DB5E18" w:rsidRPr="009B3801">
              <w:rPr>
                <w:sz w:val="24"/>
                <w:szCs w:val="24"/>
              </w:rPr>
              <w:t>Конкурс рисунков «Кадр»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Развлекательная игра «Летнее приключение»</w:t>
            </w:r>
          </w:p>
        </w:tc>
        <w:tc>
          <w:tcPr>
            <w:tcW w:w="1572" w:type="dxa"/>
            <w:gridSpan w:val="2"/>
          </w:tcPr>
          <w:p w:rsidR="00DB5E18" w:rsidRPr="009B3801" w:rsidRDefault="004A1867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D23BA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6F47AE">
              <w:rPr>
                <w:b/>
                <w:sz w:val="24"/>
                <w:szCs w:val="24"/>
              </w:rPr>
              <w:t>9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7F2DC1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Мероприятие «День Нептуна»</w:t>
            </w:r>
            <w:r w:rsidR="004A1867">
              <w:rPr>
                <w:sz w:val="24"/>
                <w:szCs w:val="24"/>
              </w:rPr>
              <w:t xml:space="preserve">. </w:t>
            </w:r>
            <w:r w:rsidR="007F2DC1" w:rsidRPr="007F2DC1">
              <w:rPr>
                <w:sz w:val="24"/>
                <w:szCs w:val="24"/>
              </w:rPr>
              <w:t>Викторина «Путешествие по Красной Книге»</w:t>
            </w:r>
          </w:p>
        </w:tc>
        <w:tc>
          <w:tcPr>
            <w:tcW w:w="1572" w:type="dxa"/>
            <w:gridSpan w:val="2"/>
          </w:tcPr>
          <w:p w:rsidR="00DB5E18" w:rsidRPr="009B3801" w:rsidRDefault="004A1867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Квест «В поисках сокровищ»</w:t>
            </w:r>
            <w:r w:rsidR="007F2DC1">
              <w:t xml:space="preserve"> </w:t>
            </w:r>
            <w:r w:rsidR="007F2DC1" w:rsidRPr="007F2DC1">
              <w:rPr>
                <w:sz w:val="24"/>
                <w:szCs w:val="24"/>
              </w:rPr>
              <w:t>Соревнования по мини-футболу, посвященные Всемирному дню детского футбола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6F47AE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7D5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7F2DC1" w:rsidRPr="007F2DC1" w:rsidRDefault="007F2DC1" w:rsidP="007F2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и скорби. </w:t>
            </w:r>
            <w:r w:rsidRPr="007F2DC1">
              <w:rPr>
                <w:sz w:val="24"/>
                <w:szCs w:val="24"/>
              </w:rPr>
              <w:t xml:space="preserve">Закрытие смены </w:t>
            </w:r>
          </w:p>
          <w:p w:rsidR="00DB5E18" w:rsidRPr="009B3801" w:rsidRDefault="007F2DC1" w:rsidP="007F2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встречи, друзья!</w:t>
            </w:r>
            <w:r w:rsidRPr="007F2DC1">
              <w:rPr>
                <w:sz w:val="24"/>
                <w:szCs w:val="24"/>
              </w:rPr>
              <w:t>»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20.06.2</w:t>
            </w:r>
            <w:r w:rsidR="00DA66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B5E18" w:rsidRPr="009B3801" w:rsidTr="007D55A0">
        <w:trPr>
          <w:jc w:val="center"/>
        </w:trPr>
        <w:tc>
          <w:tcPr>
            <w:tcW w:w="9345" w:type="dxa"/>
            <w:gridSpan w:val="7"/>
          </w:tcPr>
          <w:p w:rsidR="00DB5E18" w:rsidRPr="009B3801" w:rsidRDefault="00DB5E18" w:rsidP="00DB5E18">
            <w:pPr>
              <w:jc w:val="center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Модуль «Отрядная работа</w:t>
            </w:r>
            <w:r w:rsidR="004B7BCA">
              <w:rPr>
                <w:b/>
                <w:sz w:val="24"/>
                <w:szCs w:val="24"/>
              </w:rPr>
              <w:t xml:space="preserve">. </w:t>
            </w:r>
            <w:r w:rsidR="004B7BCA" w:rsidRPr="009B3801">
              <w:rPr>
                <w:b/>
                <w:sz w:val="24"/>
                <w:szCs w:val="24"/>
              </w:rPr>
              <w:t>КТД</w:t>
            </w:r>
            <w:r w:rsidR="004B7BCA">
              <w:rPr>
                <w:b/>
                <w:sz w:val="24"/>
                <w:szCs w:val="24"/>
              </w:rPr>
              <w:t>»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Оформление отрядного уголка, название, атрибутика, девиз отряда</w:t>
            </w:r>
          </w:p>
        </w:tc>
        <w:tc>
          <w:tcPr>
            <w:tcW w:w="1572" w:type="dxa"/>
            <w:gridSpan w:val="2"/>
          </w:tcPr>
          <w:p w:rsidR="00DB5E18" w:rsidRPr="009B3801" w:rsidRDefault="007F2DC1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02.06.25-03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2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Проведение анкетирования среди воспитанников на диагностику интересов, склонностей, ценностей</w:t>
            </w:r>
          </w:p>
        </w:tc>
        <w:tc>
          <w:tcPr>
            <w:tcW w:w="1572" w:type="dxa"/>
            <w:gridSpan w:val="2"/>
          </w:tcPr>
          <w:p w:rsidR="00DB5E18" w:rsidRPr="009B3801" w:rsidRDefault="007F2DC1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DA66DF">
              <w:rPr>
                <w:b/>
                <w:sz w:val="24"/>
                <w:szCs w:val="24"/>
              </w:rPr>
              <w:t>.06.25-03.06.25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3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Сбор отряда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4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Огонек (отрядная «свеча»)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5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Изготовление «Цветка дня»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276389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1572" w:type="dxa"/>
            <w:gridSpan w:val="2"/>
          </w:tcPr>
          <w:p w:rsidR="00DB5E18" w:rsidRPr="009B3801" w:rsidRDefault="003150CB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276389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E274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02.06.-03.06.25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276389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Творческие мастерские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Ежедневно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B5E18" w:rsidRPr="009B3801" w:rsidTr="007D55A0">
        <w:trPr>
          <w:jc w:val="center"/>
        </w:trPr>
        <w:tc>
          <w:tcPr>
            <w:tcW w:w="9345" w:type="dxa"/>
            <w:gridSpan w:val="7"/>
          </w:tcPr>
          <w:p w:rsidR="00DB5E18" w:rsidRPr="009B3801" w:rsidRDefault="00DB5E18" w:rsidP="00DB5E18">
            <w:pPr>
              <w:jc w:val="center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Выбор Верховного совета (Лидера лагеря и его помощников)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В начале смены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2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Распределение </w:t>
            </w:r>
            <w:r w:rsidRPr="009B3801">
              <w:rPr>
                <w:sz w:val="24"/>
                <w:szCs w:val="24"/>
              </w:rPr>
              <w:lastRenderedPageBreak/>
              <w:t>функций среди членов отряда (выбор командира, физорга, культорга и др.)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lastRenderedPageBreak/>
              <w:t xml:space="preserve">В начале </w:t>
            </w:r>
            <w:r w:rsidRPr="009B3801">
              <w:rPr>
                <w:b/>
                <w:sz w:val="24"/>
                <w:szCs w:val="24"/>
              </w:rPr>
              <w:lastRenderedPageBreak/>
              <w:t xml:space="preserve">смены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B5E18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94" w:type="dxa"/>
            <w:gridSpan w:val="6"/>
          </w:tcPr>
          <w:p w:rsidR="00DB5E18" w:rsidRPr="009B3801" w:rsidRDefault="00DB5E18" w:rsidP="00DB5E18">
            <w:pPr>
              <w:jc w:val="center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Палитра </w:t>
            </w:r>
          </w:p>
        </w:tc>
        <w:tc>
          <w:tcPr>
            <w:tcW w:w="1572" w:type="dxa"/>
            <w:gridSpan w:val="2"/>
          </w:tcPr>
          <w:p w:rsidR="00DB5E18" w:rsidRPr="009B3801" w:rsidRDefault="007F2DC1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  <w:r w:rsidR="00DB5E18" w:rsidRPr="009B38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E274ED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2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E274ED" w:rsidRPr="009B3801" w:rsidRDefault="007F2DC1" w:rsidP="00DB5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  <w:r w:rsidR="00E274ED" w:rsidRPr="009B38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gridSpan w:val="2"/>
          </w:tcPr>
          <w:p w:rsidR="00E274ED" w:rsidRPr="009B3801" w:rsidRDefault="007F2DC1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4" w:type="dxa"/>
          </w:tcPr>
          <w:p w:rsidR="00E274ED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274ED" w:rsidRPr="009B3801" w:rsidRDefault="00E274ED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E274ED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3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E274ED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Декор дизайн интерьера </w:t>
            </w:r>
          </w:p>
        </w:tc>
        <w:tc>
          <w:tcPr>
            <w:tcW w:w="1572" w:type="dxa"/>
            <w:gridSpan w:val="2"/>
          </w:tcPr>
          <w:p w:rsidR="00DB5E18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B5E18" w:rsidRPr="009B3801" w:rsidTr="007D55A0">
        <w:trPr>
          <w:jc w:val="center"/>
        </w:trPr>
        <w:tc>
          <w:tcPr>
            <w:tcW w:w="9345" w:type="dxa"/>
            <w:gridSpan w:val="7"/>
          </w:tcPr>
          <w:p w:rsidR="00DB5E18" w:rsidRPr="009B3801" w:rsidRDefault="00DB5E18" w:rsidP="00DB5E18">
            <w:pPr>
              <w:jc w:val="center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«Минутки здоровья»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Ежедневно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2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7725D4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здоровья «</w:t>
            </w:r>
            <w:r w:rsidR="007725D4">
              <w:rPr>
                <w:sz w:val="24"/>
                <w:szCs w:val="24"/>
              </w:rPr>
              <w:t>Осторожно - клещи!</w:t>
            </w:r>
            <w:r w:rsidRPr="009B3801">
              <w:rPr>
                <w:sz w:val="24"/>
                <w:szCs w:val="24"/>
              </w:rPr>
              <w:t>»</w:t>
            </w:r>
            <w:r w:rsidR="007725D4">
              <w:rPr>
                <w:sz w:val="24"/>
                <w:szCs w:val="24"/>
              </w:rPr>
              <w:t>,</w:t>
            </w:r>
            <w:r w:rsidR="007725D4">
              <w:t xml:space="preserve"> </w:t>
            </w:r>
            <w:r w:rsidR="007725D4" w:rsidRPr="007725D4">
              <w:rPr>
                <w:sz w:val="24"/>
                <w:szCs w:val="24"/>
              </w:rPr>
              <w:t>«Полезные продукты питания»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3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здоровья «Солнечный ожог. Первая помощь при солнечном ожоге»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4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здоровья «Гигиена тела»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0</w:t>
            </w:r>
            <w:r w:rsidR="00DA66DF">
              <w:rPr>
                <w:b/>
                <w:sz w:val="24"/>
                <w:szCs w:val="24"/>
              </w:rPr>
              <w:t>4.06.25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5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3150CB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Минутка здоровья </w:t>
            </w:r>
            <w:r w:rsidR="003150CB" w:rsidRPr="003150CB">
              <w:rPr>
                <w:sz w:val="24"/>
                <w:szCs w:val="24"/>
              </w:rPr>
              <w:t>«Нет вредным привычкам»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6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7725D4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Минутка здоровья </w:t>
            </w:r>
            <w:r w:rsidR="007725D4" w:rsidRPr="007725D4">
              <w:rPr>
                <w:sz w:val="24"/>
                <w:szCs w:val="24"/>
              </w:rPr>
              <w:t>«Ос</w:t>
            </w:r>
            <w:r w:rsidR="007725D4">
              <w:rPr>
                <w:sz w:val="24"/>
                <w:szCs w:val="24"/>
              </w:rPr>
              <w:t>анка – основа красивой походки»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7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3150CB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Минутка здоровья </w:t>
            </w:r>
            <w:r w:rsidR="003150CB" w:rsidRPr="003150CB">
              <w:rPr>
                <w:sz w:val="24"/>
                <w:szCs w:val="24"/>
              </w:rPr>
              <w:t>«</w:t>
            </w:r>
            <w:proofErr w:type="gramStart"/>
            <w:r w:rsidR="003150CB" w:rsidRPr="003150CB">
              <w:rPr>
                <w:sz w:val="24"/>
                <w:szCs w:val="24"/>
              </w:rPr>
              <w:t>Глаза-твои</w:t>
            </w:r>
            <w:proofErr w:type="gramEnd"/>
            <w:r w:rsidR="003150CB" w:rsidRPr="003150CB">
              <w:rPr>
                <w:sz w:val="24"/>
                <w:szCs w:val="24"/>
              </w:rPr>
              <w:t xml:space="preserve"> главные помощники»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8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здоровья «Закаливание»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9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3150CB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Минутка здоровья «Полезные </w:t>
            </w:r>
            <w:r w:rsidR="003150CB">
              <w:rPr>
                <w:sz w:val="24"/>
                <w:szCs w:val="24"/>
              </w:rPr>
              <w:t>привычки»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DB5E18" w:rsidRPr="009B38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E274ED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10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E274ED" w:rsidRPr="009B3801" w:rsidRDefault="00E274ED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здоровья «Мой рост и вес»</w:t>
            </w:r>
          </w:p>
        </w:tc>
        <w:tc>
          <w:tcPr>
            <w:tcW w:w="1572" w:type="dxa"/>
            <w:gridSpan w:val="2"/>
          </w:tcPr>
          <w:p w:rsidR="00E274ED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17.06.25</w:t>
            </w:r>
          </w:p>
        </w:tc>
        <w:tc>
          <w:tcPr>
            <w:tcW w:w="1564" w:type="dxa"/>
          </w:tcPr>
          <w:p w:rsidR="00E274ED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274ED" w:rsidRPr="009B3801" w:rsidRDefault="00E274ED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E274ED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E274ED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E274ED" w:rsidRPr="009B3801" w:rsidRDefault="00E274ED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здоровья «О пользе и вреде солнца»</w:t>
            </w:r>
          </w:p>
        </w:tc>
        <w:tc>
          <w:tcPr>
            <w:tcW w:w="1572" w:type="dxa"/>
            <w:gridSpan w:val="2"/>
          </w:tcPr>
          <w:p w:rsidR="00E274ED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18.06.25</w:t>
            </w:r>
          </w:p>
        </w:tc>
        <w:tc>
          <w:tcPr>
            <w:tcW w:w="1564" w:type="dxa"/>
          </w:tcPr>
          <w:p w:rsidR="00E274ED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274ED" w:rsidRPr="009B3801" w:rsidRDefault="00E274ED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E274ED" w:rsidRPr="009B3801" w:rsidRDefault="00E274ED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3150CB" w:rsidRPr="009B3801" w:rsidRDefault="003150CB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1" w:type="dxa"/>
          </w:tcPr>
          <w:p w:rsidR="003150CB" w:rsidRPr="009B3801" w:rsidRDefault="003150CB" w:rsidP="00DB5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 «Профилактика пищевого отравления»</w:t>
            </w:r>
          </w:p>
        </w:tc>
        <w:tc>
          <w:tcPr>
            <w:tcW w:w="1572" w:type="dxa"/>
            <w:gridSpan w:val="2"/>
          </w:tcPr>
          <w:p w:rsidR="003150CB" w:rsidRDefault="003150CB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19.06.25</w:t>
            </w:r>
          </w:p>
        </w:tc>
        <w:tc>
          <w:tcPr>
            <w:tcW w:w="1564" w:type="dxa"/>
          </w:tcPr>
          <w:p w:rsidR="003150CB" w:rsidRPr="009B3801" w:rsidRDefault="003150CB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3150CB" w:rsidRPr="009B3801" w:rsidRDefault="003150CB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150CB" w:rsidRPr="009B3801" w:rsidRDefault="003150CB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3150CB" w:rsidRPr="009B3801" w:rsidRDefault="003150CB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1" w:type="dxa"/>
          </w:tcPr>
          <w:p w:rsidR="003150CB" w:rsidRPr="009B3801" w:rsidRDefault="003150CB" w:rsidP="00DB5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 «Профилактика педикулеза»</w:t>
            </w:r>
          </w:p>
        </w:tc>
        <w:tc>
          <w:tcPr>
            <w:tcW w:w="1572" w:type="dxa"/>
            <w:gridSpan w:val="2"/>
          </w:tcPr>
          <w:p w:rsidR="003150CB" w:rsidRDefault="003150CB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20.06.25</w:t>
            </w:r>
          </w:p>
        </w:tc>
        <w:tc>
          <w:tcPr>
            <w:tcW w:w="1564" w:type="dxa"/>
          </w:tcPr>
          <w:p w:rsidR="003150CB" w:rsidRPr="009B3801" w:rsidRDefault="003150CB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3150CB" w:rsidRPr="009B3801" w:rsidRDefault="003150CB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150CB" w:rsidRPr="009B3801" w:rsidRDefault="003150CB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12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3150CB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Зарядка 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trHeight w:val="488"/>
          <w:jc w:val="center"/>
        </w:trPr>
        <w:tc>
          <w:tcPr>
            <w:tcW w:w="651" w:type="dxa"/>
          </w:tcPr>
          <w:p w:rsidR="00DB5E18" w:rsidRPr="009B3801" w:rsidRDefault="003150CB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B5E18" w:rsidRPr="009B3801" w:rsidTr="007D55A0">
        <w:trPr>
          <w:jc w:val="center"/>
        </w:trPr>
        <w:tc>
          <w:tcPr>
            <w:tcW w:w="9345" w:type="dxa"/>
            <w:gridSpan w:val="7"/>
          </w:tcPr>
          <w:p w:rsidR="00DB5E18" w:rsidRPr="009B3801" w:rsidRDefault="00DB5E18" w:rsidP="00DB5E18">
            <w:pPr>
              <w:jc w:val="center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Оформление отрядного  уголка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В начале смены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2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Организация и </w:t>
            </w:r>
            <w:r w:rsidRPr="009B3801">
              <w:rPr>
                <w:sz w:val="24"/>
                <w:szCs w:val="24"/>
              </w:rPr>
              <w:lastRenderedPageBreak/>
              <w:t>пополнение творческих уголков лагеря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B3801">
              <w:rPr>
                <w:b/>
                <w:sz w:val="24"/>
                <w:szCs w:val="24"/>
              </w:rPr>
              <w:t>теч.смены</w:t>
            </w:r>
            <w:proofErr w:type="spellEnd"/>
            <w:r w:rsidRPr="009B38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lastRenderedPageBreak/>
              <w:t>3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Разработка и создание лагерной символики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В начале смены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4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Оформление костюмов к тематическим праздникам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B3801">
              <w:rPr>
                <w:b/>
                <w:sz w:val="24"/>
                <w:szCs w:val="24"/>
              </w:rPr>
              <w:t>теч.смены</w:t>
            </w:r>
            <w:proofErr w:type="spellEnd"/>
            <w:r w:rsidRPr="009B38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B5E18" w:rsidRPr="009B3801" w:rsidTr="007D55A0">
        <w:trPr>
          <w:jc w:val="center"/>
        </w:trPr>
        <w:tc>
          <w:tcPr>
            <w:tcW w:w="9345" w:type="dxa"/>
            <w:gridSpan w:val="7"/>
          </w:tcPr>
          <w:p w:rsidR="00DB5E18" w:rsidRPr="009B3801" w:rsidRDefault="00DB5E18" w:rsidP="00DB5E18">
            <w:pPr>
              <w:jc w:val="center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2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Тренировочная эвакуация</w:t>
            </w:r>
          </w:p>
        </w:tc>
        <w:tc>
          <w:tcPr>
            <w:tcW w:w="1572" w:type="dxa"/>
            <w:gridSpan w:val="2"/>
          </w:tcPr>
          <w:p w:rsidR="00DB5E18" w:rsidRPr="009B3801" w:rsidRDefault="00DA66DF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3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Конкурс рисунков и плакатов «Курению – нет»</w:t>
            </w: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4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Профилактические беседы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5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6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безопасности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«Внимание! Подозрительный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предмет»</w:t>
            </w: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7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безопасности «Дверь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незнакомцам не открывай, словам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 подаркам не доверяй!»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0</w:t>
            </w:r>
            <w:r w:rsidR="00DA66DF">
              <w:rPr>
                <w:b/>
                <w:sz w:val="24"/>
                <w:szCs w:val="24"/>
              </w:rPr>
              <w:t>5.06.25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8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безопасности «Спички</w:t>
            </w:r>
          </w:p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детям не игрушка!»</w:t>
            </w: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trHeight w:val="884"/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9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безопасности «Правила пользования Электроприборами»</w:t>
            </w:r>
          </w:p>
        </w:tc>
        <w:tc>
          <w:tcPr>
            <w:tcW w:w="1572" w:type="dxa"/>
            <w:gridSpan w:val="2"/>
          </w:tcPr>
          <w:p w:rsidR="00DB5E18" w:rsidRPr="009B3801" w:rsidRDefault="00061A5B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DB5E18" w:rsidRPr="009B3801">
              <w:rPr>
                <w:b/>
                <w:sz w:val="24"/>
                <w:szCs w:val="24"/>
              </w:rPr>
              <w:t>.06.23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10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Минутка безопасности « Ядовитые растения»</w:t>
            </w:r>
          </w:p>
        </w:tc>
        <w:tc>
          <w:tcPr>
            <w:tcW w:w="1572" w:type="dxa"/>
            <w:gridSpan w:val="2"/>
          </w:tcPr>
          <w:p w:rsidR="00DB5E18" w:rsidRPr="009B3801" w:rsidRDefault="00061A5B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A66DF">
              <w:rPr>
                <w:b/>
                <w:sz w:val="24"/>
                <w:szCs w:val="24"/>
              </w:rPr>
              <w:t>.06.25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B5E18" w:rsidRPr="009B3801" w:rsidTr="007D55A0">
        <w:trPr>
          <w:jc w:val="center"/>
        </w:trPr>
        <w:tc>
          <w:tcPr>
            <w:tcW w:w="9345" w:type="dxa"/>
            <w:gridSpan w:val="7"/>
          </w:tcPr>
          <w:p w:rsidR="00DB5E18" w:rsidRPr="009B3801" w:rsidRDefault="00DB5E18" w:rsidP="00DB5E18">
            <w:pPr>
              <w:jc w:val="center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Инструктивные совещания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B3801">
              <w:rPr>
                <w:b/>
                <w:sz w:val="24"/>
                <w:szCs w:val="24"/>
              </w:rPr>
              <w:t>теч.смены</w:t>
            </w:r>
            <w:proofErr w:type="spellEnd"/>
            <w:r w:rsidRPr="009B38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B5E18" w:rsidRPr="009B3801" w:rsidTr="007D55A0">
        <w:trPr>
          <w:jc w:val="center"/>
        </w:trPr>
        <w:tc>
          <w:tcPr>
            <w:tcW w:w="9345" w:type="dxa"/>
            <w:gridSpan w:val="7"/>
          </w:tcPr>
          <w:p w:rsidR="00DB5E18" w:rsidRPr="009B3801" w:rsidRDefault="00DB5E18" w:rsidP="00DB5E18">
            <w:pPr>
              <w:jc w:val="center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Прием заявлений на отдых и оздоровление детей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2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 xml:space="preserve">Проведение </w:t>
            </w:r>
            <w:r w:rsidRPr="009B3801">
              <w:rPr>
                <w:sz w:val="24"/>
                <w:szCs w:val="24"/>
              </w:rPr>
              <w:lastRenderedPageBreak/>
              <w:t>родительского собрания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lastRenderedPageBreak/>
              <w:t>3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572" w:type="dxa"/>
            <w:gridSpan w:val="2"/>
          </w:tcPr>
          <w:p w:rsidR="00DB5E18" w:rsidRPr="009B3801" w:rsidRDefault="00DC0636" w:rsidP="00DB5E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течение </w:t>
            </w:r>
            <w:r w:rsidR="00DB5E18" w:rsidRPr="009B3801">
              <w:rPr>
                <w:b/>
                <w:sz w:val="24"/>
                <w:szCs w:val="24"/>
              </w:rPr>
              <w:t xml:space="preserve">смены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1A5B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4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Размещение информации о деятельности школьного лагеря с дневным пребыванием детей в социальной сети</w:t>
            </w:r>
            <w:proofErr w:type="gramStart"/>
            <w:r w:rsidRPr="009B3801">
              <w:rPr>
                <w:sz w:val="24"/>
                <w:szCs w:val="24"/>
              </w:rPr>
              <w:t xml:space="preserve"> В</w:t>
            </w:r>
            <w:proofErr w:type="gramEnd"/>
            <w:r w:rsidRPr="009B3801">
              <w:rPr>
                <w:sz w:val="24"/>
                <w:szCs w:val="24"/>
              </w:rPr>
              <w:t xml:space="preserve"> контакте.</w:t>
            </w:r>
          </w:p>
        </w:tc>
        <w:tc>
          <w:tcPr>
            <w:tcW w:w="1572" w:type="dxa"/>
            <w:gridSpan w:val="2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Ежедневно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B5E18" w:rsidRPr="009B3801" w:rsidTr="007D55A0">
        <w:trPr>
          <w:jc w:val="center"/>
        </w:trPr>
        <w:tc>
          <w:tcPr>
            <w:tcW w:w="9345" w:type="dxa"/>
            <w:gridSpan w:val="7"/>
          </w:tcPr>
          <w:p w:rsidR="00DB5E18" w:rsidRPr="009B3801" w:rsidRDefault="00DB5E18" w:rsidP="00DB5E18">
            <w:pPr>
              <w:jc w:val="center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DB5E18" w:rsidRPr="009B3801" w:rsidTr="007D55A0">
        <w:trPr>
          <w:jc w:val="center"/>
        </w:trPr>
        <w:tc>
          <w:tcPr>
            <w:tcW w:w="651" w:type="dxa"/>
          </w:tcPr>
          <w:p w:rsidR="00DB5E18" w:rsidRPr="009B3801" w:rsidRDefault="009B3801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>1</w:t>
            </w:r>
            <w:r w:rsidR="002763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72" w:type="dxa"/>
            <w:gridSpan w:val="2"/>
          </w:tcPr>
          <w:p w:rsidR="00DB5E18" w:rsidRPr="009B3801" w:rsidRDefault="00DB5E18" w:rsidP="00DB5E18">
            <w:pPr>
              <w:jc w:val="both"/>
              <w:rPr>
                <w:sz w:val="24"/>
                <w:szCs w:val="24"/>
              </w:rPr>
            </w:pPr>
            <w:r w:rsidRPr="009B3801">
              <w:rPr>
                <w:sz w:val="24"/>
                <w:szCs w:val="24"/>
              </w:rPr>
              <w:t>Освещение деятельности детского лагеря в официальных группах в социальных сетях.</w:t>
            </w:r>
          </w:p>
        </w:tc>
        <w:tc>
          <w:tcPr>
            <w:tcW w:w="1411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  <w:r w:rsidRPr="009B3801">
              <w:rPr>
                <w:b/>
                <w:sz w:val="24"/>
                <w:szCs w:val="24"/>
              </w:rPr>
              <w:t xml:space="preserve">Ежедневно </w:t>
            </w:r>
          </w:p>
        </w:tc>
        <w:tc>
          <w:tcPr>
            <w:tcW w:w="1564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B5E18" w:rsidRPr="009B3801" w:rsidRDefault="00DB5E18" w:rsidP="00DB5E18">
            <w:pPr>
              <w:pStyle w:val="a9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DB5E18" w:rsidRPr="009B3801" w:rsidRDefault="00DB5E18" w:rsidP="00DB5E1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D31D2" w:rsidRPr="009B3801" w:rsidRDefault="009D31D2" w:rsidP="00F52A43">
      <w:pPr>
        <w:rPr>
          <w:sz w:val="24"/>
          <w:szCs w:val="24"/>
        </w:rPr>
      </w:pPr>
    </w:p>
    <w:sectPr w:rsidR="009D31D2" w:rsidRPr="009B3801" w:rsidSect="00607853">
      <w:type w:val="continuous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B7C"/>
    <w:multiLevelType w:val="hybridMultilevel"/>
    <w:tmpl w:val="085ADB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20CDF"/>
    <w:multiLevelType w:val="hybridMultilevel"/>
    <w:tmpl w:val="DC9E4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05D3"/>
    <w:multiLevelType w:val="hybridMultilevel"/>
    <w:tmpl w:val="23722D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4F1879"/>
    <w:multiLevelType w:val="hybridMultilevel"/>
    <w:tmpl w:val="031EE57E"/>
    <w:lvl w:ilvl="0" w:tplc="AECC7B82">
      <w:numFmt w:val="bullet"/>
      <w:lvlText w:val=""/>
      <w:lvlJc w:val="left"/>
      <w:pPr>
        <w:ind w:left="2141" w:hanging="12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F1933"/>
    <w:multiLevelType w:val="hybridMultilevel"/>
    <w:tmpl w:val="EE3289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4F34309"/>
    <w:multiLevelType w:val="hybridMultilevel"/>
    <w:tmpl w:val="0AC201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95A1535"/>
    <w:multiLevelType w:val="hybridMultilevel"/>
    <w:tmpl w:val="70420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41D42"/>
    <w:multiLevelType w:val="hybridMultilevel"/>
    <w:tmpl w:val="69A8CC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A422E4"/>
    <w:multiLevelType w:val="hybridMultilevel"/>
    <w:tmpl w:val="830A8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8223738"/>
    <w:multiLevelType w:val="multilevel"/>
    <w:tmpl w:val="45262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8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10">
    <w:nsid w:val="3C206452"/>
    <w:multiLevelType w:val="hybridMultilevel"/>
    <w:tmpl w:val="C9C4F6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5E81964"/>
    <w:multiLevelType w:val="hybridMultilevel"/>
    <w:tmpl w:val="98E61D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1DF2EA3"/>
    <w:multiLevelType w:val="hybridMultilevel"/>
    <w:tmpl w:val="C5F2530C"/>
    <w:lvl w:ilvl="0" w:tplc="AECC7B82">
      <w:numFmt w:val="bullet"/>
      <w:lvlText w:val=""/>
      <w:lvlJc w:val="left"/>
      <w:pPr>
        <w:ind w:left="2141" w:hanging="12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>
    <w:nsid w:val="55475D94"/>
    <w:multiLevelType w:val="hybridMultilevel"/>
    <w:tmpl w:val="82FEE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E7F56"/>
    <w:multiLevelType w:val="hybridMultilevel"/>
    <w:tmpl w:val="CD2A4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A0457"/>
    <w:multiLevelType w:val="multilevel"/>
    <w:tmpl w:val="5956AA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9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b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89"/>
    <w:rsid w:val="00061A5B"/>
    <w:rsid w:val="001452B9"/>
    <w:rsid w:val="0022542E"/>
    <w:rsid w:val="0024212A"/>
    <w:rsid w:val="00276389"/>
    <w:rsid w:val="002F6025"/>
    <w:rsid w:val="003150CB"/>
    <w:rsid w:val="003B29F3"/>
    <w:rsid w:val="003D131F"/>
    <w:rsid w:val="004100AC"/>
    <w:rsid w:val="00426874"/>
    <w:rsid w:val="0044339B"/>
    <w:rsid w:val="00444EDC"/>
    <w:rsid w:val="00456F52"/>
    <w:rsid w:val="00473C94"/>
    <w:rsid w:val="00491EF4"/>
    <w:rsid w:val="004A1867"/>
    <w:rsid w:val="004A30B2"/>
    <w:rsid w:val="004B7BCA"/>
    <w:rsid w:val="004E219E"/>
    <w:rsid w:val="00540AE6"/>
    <w:rsid w:val="005454CE"/>
    <w:rsid w:val="005649A8"/>
    <w:rsid w:val="00596DC6"/>
    <w:rsid w:val="005A38F1"/>
    <w:rsid w:val="005D1690"/>
    <w:rsid w:val="005E2A28"/>
    <w:rsid w:val="00607853"/>
    <w:rsid w:val="00626634"/>
    <w:rsid w:val="00697CCF"/>
    <w:rsid w:val="006F47AE"/>
    <w:rsid w:val="006F54C7"/>
    <w:rsid w:val="00733696"/>
    <w:rsid w:val="0074233F"/>
    <w:rsid w:val="007725D4"/>
    <w:rsid w:val="0079319A"/>
    <w:rsid w:val="007A7A8D"/>
    <w:rsid w:val="007D52A9"/>
    <w:rsid w:val="007D55A0"/>
    <w:rsid w:val="007F2DC1"/>
    <w:rsid w:val="00805951"/>
    <w:rsid w:val="00813527"/>
    <w:rsid w:val="00834CE3"/>
    <w:rsid w:val="00856E7F"/>
    <w:rsid w:val="0086695D"/>
    <w:rsid w:val="00874C61"/>
    <w:rsid w:val="0088278B"/>
    <w:rsid w:val="00961867"/>
    <w:rsid w:val="009B3801"/>
    <w:rsid w:val="009D23BA"/>
    <w:rsid w:val="009D31D2"/>
    <w:rsid w:val="00A0702F"/>
    <w:rsid w:val="00A240CB"/>
    <w:rsid w:val="00A266FF"/>
    <w:rsid w:val="00A83F33"/>
    <w:rsid w:val="00AF2653"/>
    <w:rsid w:val="00B6494C"/>
    <w:rsid w:val="00B70898"/>
    <w:rsid w:val="00B91AF9"/>
    <w:rsid w:val="00BD44F4"/>
    <w:rsid w:val="00BE10C5"/>
    <w:rsid w:val="00C17495"/>
    <w:rsid w:val="00C357FD"/>
    <w:rsid w:val="00C83398"/>
    <w:rsid w:val="00C85F57"/>
    <w:rsid w:val="00C96E16"/>
    <w:rsid w:val="00D31323"/>
    <w:rsid w:val="00DA66DF"/>
    <w:rsid w:val="00DB27D8"/>
    <w:rsid w:val="00DB440B"/>
    <w:rsid w:val="00DB5E18"/>
    <w:rsid w:val="00DC0636"/>
    <w:rsid w:val="00DF4E79"/>
    <w:rsid w:val="00E24A4F"/>
    <w:rsid w:val="00E274ED"/>
    <w:rsid w:val="00E32FBE"/>
    <w:rsid w:val="00E850CC"/>
    <w:rsid w:val="00EB33EE"/>
    <w:rsid w:val="00EC6763"/>
    <w:rsid w:val="00F01376"/>
    <w:rsid w:val="00F05A89"/>
    <w:rsid w:val="00F52A43"/>
    <w:rsid w:val="00F9571C"/>
    <w:rsid w:val="00FC1DD5"/>
    <w:rsid w:val="00FD0C8F"/>
    <w:rsid w:val="00FD4E9D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473C9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B29F3"/>
    <w:pPr>
      <w:ind w:left="720"/>
      <w:contextualSpacing/>
    </w:pPr>
  </w:style>
  <w:style w:type="table" w:styleId="aa">
    <w:name w:val="Table Grid"/>
    <w:basedOn w:val="a1"/>
    <w:uiPriority w:val="39"/>
    <w:rsid w:val="00C174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100A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473C9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B29F3"/>
    <w:pPr>
      <w:ind w:left="720"/>
      <w:contextualSpacing/>
    </w:pPr>
  </w:style>
  <w:style w:type="table" w:styleId="aa">
    <w:name w:val="Table Grid"/>
    <w:basedOn w:val="a1"/>
    <w:uiPriority w:val="39"/>
    <w:rsid w:val="00C174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100A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823">
          <w:marLeft w:val="-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535">
          <w:marLeft w:val="-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6654">
          <w:marLeft w:val="-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333">
          <w:marLeft w:val="-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4838">
          <w:marLeft w:val="-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4042">
          <w:marLeft w:val="-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676">
          <w:marLeft w:val="-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0738">
          <w:marLeft w:val="-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744">
          <w:marLeft w:val="-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p2UFGKsEIYYwU/Rwhx+bZ8KwQ==">AMUW2mXnfwF9GnyZjU1j5gBwqSswC1+XMuO8fuR2Y6cRXQEeyJqZ+3OsBc+AMmCIFVRQAjc+ufpzKNdRgWyw2khYT0Oyptyyc4Rk1CcgWt9xk11bCwwH2PpWbKctYnyqU0DD5uXQ/jMf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AF65D4-64ED-483D-897A-940AED28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7482</Words>
  <Characters>42649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2025-05-21T02:48:00Z</cp:lastPrinted>
  <dcterms:created xsi:type="dcterms:W3CDTF">2023-05-25T10:12:00Z</dcterms:created>
  <dcterms:modified xsi:type="dcterms:W3CDTF">2025-05-21T02:51:00Z</dcterms:modified>
</cp:coreProperties>
</file>